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AD" w:rsidRPr="00E56C30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รายงานสรุปการขับเคลื่อนและเร่งรัดการดำเนินงานตามนโยบายรัฐบาล</w:t>
      </w:r>
    </w:p>
    <w:p w:rsidR="002C4D89" w:rsidRPr="00E56C30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>(รอบ 12 กันยายน – 30 พฤศจิกายน 2557)</w:t>
      </w:r>
    </w:p>
    <w:p w:rsidR="002C4D89" w:rsidRPr="00E56C30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>กำหนดส่งวันที่ 8 ธันวาคม 2557</w:t>
      </w:r>
    </w:p>
    <w:p w:rsidR="00E56C30" w:rsidRPr="00E56C30" w:rsidRDefault="00E56C30" w:rsidP="002C4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C30">
        <w:rPr>
          <w:rFonts w:ascii="TH SarabunIT๙" w:hAnsi="TH SarabunIT๙" w:cs="TH SarabunIT๙"/>
          <w:sz w:val="32"/>
          <w:szCs w:val="32"/>
          <w:cs/>
        </w:rPr>
        <w:t xml:space="preserve">หน่วยงาน  </w:t>
      </w:r>
      <w:r w:rsidRPr="00E325CB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E56C30" w:rsidRPr="00E325CB" w:rsidRDefault="00E56C30" w:rsidP="002C4D8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7087"/>
        <w:gridCol w:w="1559"/>
        <w:gridCol w:w="1559"/>
        <w:gridCol w:w="1560"/>
      </w:tblGrid>
      <w:tr w:rsidR="00E56C30" w:rsidRPr="003A3FA9" w:rsidTr="00D15391">
        <w:trPr>
          <w:tblHeader/>
        </w:trPr>
        <w:tc>
          <w:tcPr>
            <w:tcW w:w="1560" w:type="dxa"/>
            <w:vAlign w:val="center"/>
          </w:tcPr>
          <w:p w:rsidR="00E56C30" w:rsidRPr="003A3FA9" w:rsidRDefault="00E56C30" w:rsidP="003A3FA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นโยบายรัฐบาล</w:t>
            </w:r>
          </w:p>
        </w:tc>
        <w:tc>
          <w:tcPr>
            <w:tcW w:w="1843" w:type="dxa"/>
            <w:vAlign w:val="center"/>
          </w:tcPr>
          <w:p w:rsidR="00334B1A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เรื่อง/ประเด็น/</w:t>
            </w:r>
          </w:p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มติ/ข้อสั่งการ</w:t>
            </w:r>
          </w:p>
        </w:tc>
        <w:tc>
          <w:tcPr>
            <w:tcW w:w="7087" w:type="dxa"/>
            <w:vAlign w:val="center"/>
          </w:tcPr>
          <w:p w:rsidR="00E56C30" w:rsidRPr="003A3FA9" w:rsidRDefault="00E56C30" w:rsidP="00191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ปัญหา/ข้อขัดข้อง</w:t>
            </w:r>
          </w:p>
        </w:tc>
        <w:tc>
          <w:tcPr>
            <w:tcW w:w="1559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560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  <w:r w:rsidRPr="00D15391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งบประมาณ (ถ้ามี)</w:t>
            </w:r>
          </w:p>
        </w:tc>
      </w:tr>
      <w:tr w:rsidR="00E56C30" w:rsidRPr="003A3FA9" w:rsidTr="000A1D9A">
        <w:tc>
          <w:tcPr>
            <w:tcW w:w="1560" w:type="dxa"/>
            <w:tcBorders>
              <w:bottom w:val="single" w:sz="4" w:space="0" w:color="auto"/>
            </w:tcBorders>
          </w:tcPr>
          <w:p w:rsidR="003A3FA9" w:rsidRPr="00D15391" w:rsidRDefault="00E56C30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1</w:t>
            </w:r>
          </w:p>
          <w:p w:rsidR="00E56C30" w:rsidRPr="00D15391" w:rsidRDefault="003A3FA9" w:rsidP="00BE64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การปกป้องและ</w:t>
            </w:r>
            <w:r w:rsidR="00E56C30" w:rsidRPr="00D15391">
              <w:rPr>
                <w:rFonts w:ascii="TH SarabunIT๙" w:hAnsi="TH SarabunIT๙" w:cs="TH SarabunIT๙"/>
                <w:spacing w:val="20"/>
                <w:sz w:val="28"/>
                <w:cs/>
              </w:rPr>
              <w:t>เชิดชูสถาบัน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1843" w:type="dxa"/>
          </w:tcPr>
          <w:p w:rsidR="00E56C30" w:rsidRPr="00D15391" w:rsidRDefault="00E56C30" w:rsidP="00D153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E56C30" w:rsidRPr="00EF06D6" w:rsidRDefault="00D64EB5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3C386C" w:rsidRPr="00EF06D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ได้จัด</w:t>
            </w:r>
            <w:r w:rsidR="00E56C30" w:rsidRPr="00EF06D6">
              <w:rPr>
                <w:rFonts w:ascii="TH SarabunIT๙" w:hAnsi="TH SarabunIT๙" w:cs="TH SarabunIT๙"/>
                <w:spacing w:val="4"/>
                <w:sz w:val="28"/>
                <w:cs/>
              </w:rPr>
              <w:t>ฝึกอบรมฝีมือแรงงานตามโครงการอันเนื่องมาจากพระราชดำริโดยประยุกต์เข้ากับ</w:t>
            </w:r>
            <w:r w:rsidR="00E56C30" w:rsidRPr="00EF06D6">
              <w:rPr>
                <w:rFonts w:ascii="TH SarabunIT๙" w:hAnsi="TH SarabunIT๙" w:cs="TH SarabunIT๙"/>
                <w:spacing w:val="-4"/>
                <w:sz w:val="28"/>
                <w:cs/>
              </w:rPr>
              <w:t>ภูมิปัญญาท้องถิ่นของแต่ละพื้นที่และฝึกอาชีพแรงงานกลุ่มเฉพาะ เช่น ทหารก่อนปลดประจำการ</w:t>
            </w:r>
            <w:r w:rsidR="00E56C30" w:rsidRPr="00EF06D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56C30"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ผู้ผ่านการบำบัดยาเสพติด และ ผู้ต้องขังก่อนพ้นโทษ เป็นต้น เพื่อเข้าสู่</w:t>
            </w:r>
            <w:r w:rsidR="003C386C"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ระบบ</w:t>
            </w:r>
            <w:r w:rsidR="00E56C30"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การจ้างงาน</w:t>
            </w:r>
            <w:r w:rsidR="004C0981"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E56C30"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  <w:r w:rsidR="00E56C30" w:rsidRPr="00EF06D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A1A30" w:rsidRPr="00EF06D6">
              <w:rPr>
                <w:rFonts w:ascii="TH SarabunIT๙" w:hAnsi="TH SarabunIT๙" w:cs="TH SarabunIT๙" w:hint="cs"/>
                <w:sz w:val="28"/>
                <w:cs/>
              </w:rPr>
              <w:t xml:space="preserve">1,240 </w:t>
            </w:r>
            <w:r w:rsidR="00E56C30" w:rsidRPr="00EF06D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E56C30" w:rsidRPr="00CD0575" w:rsidRDefault="0019102C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06D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E56C30" w:rsidRPr="00EF06D6">
              <w:rPr>
                <w:rFonts w:ascii="TH SarabunIT๙" w:hAnsi="TH SarabunIT๙" w:cs="TH SarabunIT๙"/>
                <w:sz w:val="28"/>
                <w:cs/>
              </w:rPr>
              <w:t xml:space="preserve">ได้จัดทำโครงการลงนามถวายพระพรออนไลน์ เพื่อเป็นการเฉลิมพระเกียรติพระบาทสมเด็จพระเจ้าอยู่หัว มีประชาชนและข้าราชการร่วมลงนามถวายพระพรรวมทั้งสิ้น </w:t>
            </w:r>
            <w:r w:rsidR="00CD0575" w:rsidRPr="00EF06D6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17190E" w:rsidRPr="00EF06D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D0575" w:rsidRPr="00EF06D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17190E" w:rsidRPr="00EF06D6">
              <w:rPr>
                <w:rFonts w:ascii="TH SarabunIT๙" w:hAnsi="TH SarabunIT๙" w:cs="TH SarabunIT๙" w:hint="cs"/>
                <w:sz w:val="28"/>
                <w:cs/>
              </w:rPr>
              <w:t>602</w:t>
            </w:r>
            <w:r w:rsidR="00CD0575" w:rsidRPr="00EF06D6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bottom w:val="nil"/>
            </w:tcBorders>
          </w:tcPr>
          <w:p w:rsidR="003A3FA9" w:rsidRPr="00D15391" w:rsidRDefault="007A10B4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2</w:t>
            </w:r>
          </w:p>
          <w:p w:rsidR="007A10B4" w:rsidRPr="00D15391" w:rsidRDefault="003A3FA9" w:rsidP="00D1539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A10B4" w:rsidRPr="00D15391">
              <w:rPr>
                <w:rFonts w:ascii="TH SarabunIT๙" w:hAnsi="TH SarabunIT๙" w:cs="TH SarabunIT๙"/>
                <w:sz w:val="28"/>
                <w:cs/>
              </w:rPr>
              <w:t>การรักษาความมั่นคงของรัฐและการต่างประเทศ</w:t>
            </w:r>
          </w:p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EF06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3B314F">
              <w:rPr>
                <w:rFonts w:ascii="TH SarabunIT๙" w:hAnsi="TH SarabunIT๙" w:cs="TH SarabunIT๙"/>
                <w:spacing w:val="-26"/>
                <w:sz w:val="28"/>
                <w:cs/>
              </w:rPr>
              <w:t>การเตรียมความพร้อม</w:t>
            </w:r>
            <w:r w:rsidRPr="003B314F">
              <w:rPr>
                <w:rFonts w:ascii="TH SarabunIT๙" w:hAnsi="TH SarabunIT๙" w:cs="TH SarabunIT๙"/>
                <w:spacing w:val="-12"/>
                <w:sz w:val="28"/>
                <w:cs/>
              </w:rPr>
              <w:t>สู่ประชาคมการเมืองและ</w:t>
            </w:r>
            <w:r w:rsidRPr="003B314F">
              <w:rPr>
                <w:rFonts w:ascii="TH SarabunIT๙" w:hAnsi="TH SarabunIT๙" w:cs="TH SarabunIT๙"/>
                <w:sz w:val="28"/>
                <w:cs/>
              </w:rPr>
              <w:t>ความมั่นคงอาเซียน</w:t>
            </w:r>
            <w:r w:rsidRPr="003B3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314F">
              <w:rPr>
                <w:rFonts w:ascii="TH SarabunIT๙" w:hAnsi="TH SarabunIT๙" w:cs="TH SarabunIT๙"/>
                <w:spacing w:val="-22"/>
                <w:sz w:val="28"/>
                <w:cs/>
              </w:rPr>
              <w:t>กำหนดให้</w:t>
            </w:r>
            <w:r w:rsidR="003B314F" w:rsidRPr="003B314F">
              <w:rPr>
                <w:rFonts w:ascii="TH SarabunIT๙" w:hAnsi="TH SarabunIT๙" w:cs="TH SarabunIT๙"/>
                <w:spacing w:val="-22"/>
                <w:sz w:val="28"/>
                <w:cs/>
              </w:rPr>
              <w:t>ปัญหายาเสพติด</w:t>
            </w:r>
            <w:r w:rsidRPr="003B314F">
              <w:rPr>
                <w:rFonts w:ascii="TH SarabunIT๙" w:hAnsi="TH SarabunIT๙" w:cs="TH SarabunIT๙"/>
                <w:spacing w:val="-6"/>
                <w:sz w:val="28"/>
                <w:cs/>
              </w:rPr>
              <w:t>เป็นปัญหาเฉพาะหน้า</w:t>
            </w:r>
            <w:r w:rsidR="00334B1A" w:rsidRPr="003B31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314F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ที่ต้องได้รับการป้องกัน</w:t>
            </w:r>
            <w:r w:rsidRPr="003B314F">
              <w:rPr>
                <w:rFonts w:ascii="TH SarabunIT๙" w:hAnsi="TH SarabunIT๙" w:cs="TH SarabunIT๙"/>
                <w:sz w:val="28"/>
                <w:cs/>
              </w:rPr>
              <w:t>และแก้ไข</w:t>
            </w:r>
          </w:p>
        </w:tc>
        <w:tc>
          <w:tcPr>
            <w:tcW w:w="7087" w:type="dxa"/>
          </w:tcPr>
          <w:p w:rsidR="00E56C30" w:rsidRPr="00CE494D" w:rsidRDefault="0019102C" w:rsidP="00963F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0A6B47" w:rsidRPr="000A6B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ได้ดำเนิน</w:t>
            </w:r>
            <w:r w:rsidR="00EF06D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การ</w:t>
            </w:r>
            <w:r w:rsidR="000A6B47" w:rsidRPr="000A6B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เพื่อ</w:t>
            </w:r>
            <w:r w:rsidR="00E56C30" w:rsidRPr="000A6B47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ป้องกัน </w:t>
            </w:r>
            <w:r w:rsidR="000A6B47" w:rsidRPr="000A6B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และแก้ไขปัญหา</w:t>
            </w:r>
            <w:r w:rsidR="00E56C30" w:rsidRPr="000A6B47">
              <w:rPr>
                <w:rFonts w:ascii="TH SarabunIT๙" w:hAnsi="TH SarabunIT๙" w:cs="TH SarabunIT๙"/>
                <w:spacing w:val="-10"/>
                <w:sz w:val="28"/>
                <w:cs/>
              </w:rPr>
              <w:t>ยาเสพติด โดยเน้นให้สถานประกอบกิจการ</w:t>
            </w:r>
            <w:r w:rsidR="00CE494D" w:rsidRPr="00CE494D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นำมาตรฐาน</w:t>
            </w:r>
            <w:r w:rsidR="00CE494D" w:rsidRPr="004C0981"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การป้องกันและแก้ไขปัญหายาเสพติดในสถานประกอบกิจการ</w:t>
            </w:r>
            <w:r w:rsidR="00E56C30" w:rsidRPr="004C0981">
              <w:rPr>
                <w:rFonts w:ascii="TH SarabunIT๙" w:hAnsi="TH SarabunIT๙" w:cs="TH SarabunIT๙"/>
                <w:sz w:val="28"/>
                <w:cs/>
              </w:rPr>
              <w:t xml:space="preserve"> (มยส.) ซึ่ง</w:t>
            </w:r>
            <w:r w:rsidR="003C386C" w:rsidRPr="004C0981"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="00E56C30" w:rsidRPr="004C0981">
              <w:rPr>
                <w:rFonts w:ascii="TH SarabunIT๙" w:hAnsi="TH SarabunIT๙" w:cs="TH SarabunIT๙"/>
                <w:sz w:val="28"/>
                <w:cs/>
              </w:rPr>
              <w:t>การจัดการปัญหา</w:t>
            </w:r>
            <w:r w:rsidR="00E56C30" w:rsidRPr="00963F10">
              <w:rPr>
                <w:rFonts w:ascii="TH SarabunIT๙" w:hAnsi="TH SarabunIT๙" w:cs="TH SarabunIT๙"/>
                <w:spacing w:val="6"/>
                <w:sz w:val="28"/>
                <w:cs/>
              </w:rPr>
              <w:t>ยาเสพติดอย่าง</w:t>
            </w:r>
            <w:r w:rsidR="00296DD6" w:rsidRPr="00963F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ยั่ง</w:t>
            </w:r>
            <w:r w:rsidR="00E56C30" w:rsidRPr="00963F10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ยืน </w:t>
            </w:r>
            <w:r w:rsidR="00963F10" w:rsidRPr="00963F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ให้กับ</w:t>
            </w:r>
            <w:r w:rsidR="00E56C30" w:rsidRPr="00963F10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สถานประกอบกิจการ จำนวน </w:t>
            </w:r>
            <w:r w:rsidR="00D233EA" w:rsidRPr="00963F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3,436 </w:t>
            </w:r>
            <w:r w:rsidR="00E56C30" w:rsidRPr="00963F10">
              <w:rPr>
                <w:rFonts w:ascii="TH SarabunIT๙" w:hAnsi="TH SarabunIT๙" w:cs="TH SarabunIT๙"/>
                <w:spacing w:val="6"/>
                <w:sz w:val="28"/>
                <w:cs/>
              </w:rPr>
              <w:t>แห่ง มีลูกจ้าง จำนวน</w:t>
            </w:r>
            <w:r w:rsidR="00E56C30" w:rsidRPr="00963F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233EA" w:rsidRPr="00963F10">
              <w:rPr>
                <w:rFonts w:ascii="TH SarabunIT๙" w:hAnsi="TH SarabunIT๙" w:cs="TH SarabunIT๙" w:hint="cs"/>
                <w:sz w:val="28"/>
                <w:cs/>
              </w:rPr>
              <w:t xml:space="preserve">306,618 </w:t>
            </w:r>
            <w:r w:rsidR="00E56C30" w:rsidRPr="00963F10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="00E56C30" w:rsidRPr="00CE494D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</w:p>
          <w:p w:rsidR="00141A78" w:rsidRPr="00141A78" w:rsidRDefault="00141A78" w:rsidP="000A6B4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top w:val="nil"/>
              <w:bottom w:val="nil"/>
            </w:tcBorders>
          </w:tcPr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Default="00E56C30" w:rsidP="00D153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2.2 </w:t>
            </w:r>
            <w:r w:rsidRPr="00D15391">
              <w:rPr>
                <w:rFonts w:ascii="TH SarabunIT๙" w:hAnsi="TH SarabunIT๙" w:cs="TH SarabunIT๙"/>
                <w:spacing w:val="10"/>
                <w:sz w:val="28"/>
                <w:cs/>
              </w:rPr>
              <w:t>เร่งแก้ไขปัญหา</w:t>
            </w:r>
            <w:r w:rsidRPr="00D15391">
              <w:rPr>
                <w:rFonts w:ascii="TH SarabunIT๙" w:hAnsi="TH SarabunIT๙" w:cs="TH SarabunIT๙"/>
                <w:spacing w:val="14"/>
                <w:sz w:val="28"/>
                <w:cs/>
              </w:rPr>
              <w:t>การใช้ความรุนแรง</w:t>
            </w:r>
            <w:r w:rsidRPr="00D15391">
              <w:rPr>
                <w:rFonts w:ascii="TH SarabunIT๙" w:hAnsi="TH SarabunIT๙" w:cs="TH SarabunIT๙"/>
                <w:spacing w:val="12"/>
                <w:sz w:val="28"/>
                <w:cs/>
              </w:rPr>
              <w:t>ในจังหวัดชายแดน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ภาคใต้</w:t>
            </w:r>
          </w:p>
          <w:p w:rsidR="00D15391" w:rsidRPr="00D15391" w:rsidRDefault="00D15391" w:rsidP="00D153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A35227" w:rsidRPr="00C91547" w:rsidRDefault="00A35227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91547">
              <w:rPr>
                <w:rFonts w:ascii="TH SarabunIT๙" w:hAnsi="TH SarabunIT๙" w:cs="TH SarabunIT๙"/>
                <w:color w:val="76923C" w:themeColor="accent3" w:themeShade="BF"/>
                <w:sz w:val="28"/>
                <w:cs/>
              </w:rPr>
              <w:tab/>
            </w:r>
            <w:r w:rsidR="003C386C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ได้ดำเนินการ</w:t>
            </w:r>
            <w:r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เพื่อให้ประชาชนวัยแรงงานในพื้นที่มีอาชีพและ/หรือรายได้เพิ่มขึ้น</w:t>
            </w:r>
            <w:r w:rsidRPr="004C0981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โดยให้</w:t>
            </w:r>
            <w:r w:rsidRPr="004C0981">
              <w:rPr>
                <w:rFonts w:ascii="TH SarabunIT๙" w:hAnsi="TH SarabunIT๙" w:cs="TH SarabunIT๙"/>
                <w:spacing w:val="-2"/>
                <w:sz w:val="28"/>
                <w:cs/>
              </w:rPr>
              <w:t>บัณฑิตแรงงานเป็นสื่อกลางในการขับเคลื่อนนโยบายรัฐบาลและนำภารกิจของกระทรวงแรงงาน</w:t>
            </w:r>
            <w:r w:rsidRPr="00C91547">
              <w:rPr>
                <w:rFonts w:ascii="TH SarabunIT๙" w:hAnsi="TH SarabunIT๙" w:cs="TH SarabunIT๙"/>
                <w:spacing w:val="6"/>
                <w:sz w:val="28"/>
                <w:cs/>
              </w:rPr>
              <w:t>ไปสู่ประชาชนในพื้นที่</w:t>
            </w:r>
            <w:r w:rsidRPr="00C91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91547">
              <w:rPr>
                <w:rFonts w:ascii="TH SarabunIT๙" w:hAnsi="TH SarabunIT๙" w:cs="TH SarabunIT๙"/>
                <w:spacing w:val="-8"/>
                <w:sz w:val="28"/>
                <w:cs/>
              </w:rPr>
              <w:t>รวมถึง</w:t>
            </w:r>
            <w:r w:rsidR="003C386C" w:rsidRPr="00C915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การดำเนินงาน</w:t>
            </w:r>
            <w:r w:rsidRPr="00C91547">
              <w:rPr>
                <w:rFonts w:ascii="TH SarabunIT๙" w:hAnsi="TH SarabunIT๙" w:cs="TH SarabunIT๙"/>
                <w:spacing w:val="-2"/>
                <w:sz w:val="28"/>
                <w:cs/>
              </w:rPr>
              <w:t>ศูนย์แรงงานประจำอำเภอ</w:t>
            </w:r>
            <w:r w:rsidR="003C386C" w:rsidRPr="00C9154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เพื่อ</w:t>
            </w:r>
            <w:r w:rsidRPr="00C91547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เป็นศูนย์ประสานงาน</w:t>
            </w:r>
            <w:r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กลางของบัณฑิตแรงงาน</w:t>
            </w:r>
            <w:r w:rsidR="003C386C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ทั้งนี้ บัณฑิตแรงงาน จำนวน 380 คน ได้</w:t>
            </w:r>
            <w:r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ให้บริการด้านแรงงาน</w:t>
            </w:r>
            <w:r w:rsidRPr="00C91547">
              <w:rPr>
                <w:rFonts w:ascii="TH SarabunIT๙" w:hAnsi="TH SarabunIT๙" w:cs="TH SarabunIT๙"/>
                <w:sz w:val="28"/>
                <w:cs/>
              </w:rPr>
              <w:t xml:space="preserve">ในพื้นที่/ชุมชน แก่ประชาชน จำนวน </w:t>
            </w:r>
            <w:r w:rsidR="00130ABA" w:rsidRPr="00C91547">
              <w:rPr>
                <w:rFonts w:ascii="TH SarabunIT๙" w:hAnsi="TH SarabunIT๙" w:cs="TH SarabunIT๙" w:hint="cs"/>
                <w:sz w:val="28"/>
                <w:cs/>
              </w:rPr>
              <w:t>5,490</w:t>
            </w:r>
            <w:r w:rsidRPr="00C91547">
              <w:rPr>
                <w:rFonts w:ascii="TH SarabunIT๙" w:hAnsi="TH SarabunIT๙" w:cs="TH SarabunIT๙"/>
                <w:sz w:val="28"/>
                <w:cs/>
              </w:rPr>
              <w:t xml:space="preserve">ราย 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top w:val="nil"/>
            </w:tcBorders>
          </w:tcPr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Pr="00D15391" w:rsidRDefault="00663663" w:rsidP="00663663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2</w:t>
            </w:r>
          </w:p>
          <w:p w:rsidR="00663663" w:rsidRPr="00D15391" w:rsidRDefault="00663663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  <w:t>การรักษาความมั่นคงของรัฐและ</w:t>
            </w:r>
            <w:r w:rsidRPr="00293F2A">
              <w:rPr>
                <w:rFonts w:ascii="TH SarabunIT๙" w:hAnsi="TH SarabunIT๙" w:cs="TH SarabunIT๙"/>
                <w:spacing w:val="-14"/>
                <w:sz w:val="28"/>
                <w:cs/>
              </w:rPr>
              <w:t>การต่างประเทศ</w:t>
            </w:r>
            <w:r w:rsidR="00293F2A" w:rsidRPr="00293F2A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293F2A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(ต่อ)</w:t>
            </w:r>
          </w:p>
        </w:tc>
        <w:tc>
          <w:tcPr>
            <w:tcW w:w="1843" w:type="dxa"/>
          </w:tcPr>
          <w:p w:rsidR="00E56C30" w:rsidRDefault="00E56C30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2.4 </w:t>
            </w:r>
            <w:r w:rsidRPr="00BE645F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 w:rsidR="00BE64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</w:p>
          <w:p w:rsidR="004C0981" w:rsidRDefault="004C0981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C0981" w:rsidRDefault="004C0981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2.4 </w:t>
            </w:r>
            <w:r w:rsidRPr="00BE645F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Pr="00D15391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687F76" w:rsidRPr="00687F76" w:rsidRDefault="0019102C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="00687F76" w:rsidRPr="00687F7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ได้มีการพบปะหารือ</w:t>
            </w:r>
            <w:r w:rsidR="00687F76" w:rsidRPr="00687F7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กับตัวแทนจากประเทศต่าง ๆ ทั้งในส่วนภูมิภาคเอเชีย และยุโรป </w:t>
            </w:r>
            <w:r w:rsidR="000307B2">
              <w:rPr>
                <w:rFonts w:ascii="TH SarabunIT๙" w:hAnsi="TH SarabunIT๙" w:cs="TH SarabunIT๙" w:hint="cs"/>
                <w:sz w:val="28"/>
                <w:cs/>
              </w:rPr>
              <w:t>และยังได้</w:t>
            </w:r>
            <w:r w:rsidR="00687F76" w:rsidRPr="00687F76">
              <w:rPr>
                <w:rFonts w:ascii="TH SarabunIT๙" w:hAnsi="TH SarabunIT๙" w:cs="TH SarabunIT๙" w:hint="cs"/>
                <w:sz w:val="28"/>
                <w:cs/>
              </w:rPr>
              <w:t>เข้าร่ว</w:t>
            </w:r>
            <w:r w:rsidR="000307B2">
              <w:rPr>
                <w:rFonts w:ascii="TH SarabunIT๙" w:hAnsi="TH SarabunIT๙" w:cs="TH SarabunIT๙" w:hint="cs"/>
                <w:sz w:val="28"/>
                <w:cs/>
              </w:rPr>
              <w:t xml:space="preserve">มการประชุมที่สำคัญ </w:t>
            </w:r>
            <w:r w:rsidR="00687F76" w:rsidRPr="00687F76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924D73" w:rsidRDefault="00924D73" w:rsidP="00FB182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3720D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3720D" w:rsidRPr="0043720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3720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43720D">
              <w:rPr>
                <w:rFonts w:ascii="TH SarabunIT๙" w:hAnsi="TH SarabunIT๙" w:cs="TH SarabunIT๙" w:hint="cs"/>
                <w:sz w:val="28"/>
                <w:cs/>
              </w:rPr>
              <w:tab/>
              <w:t>การเข้า</w:t>
            </w:r>
            <w:r w:rsidRPr="0043720D">
              <w:rPr>
                <w:rFonts w:ascii="TH SarabunIT๙" w:eastAsia="Times New Roman" w:hAnsi="TH SarabunIT๙" w:cs="TH SarabunIT๙"/>
                <w:sz w:val="28"/>
                <w:shd w:val="clear" w:color="auto" w:fill="FFFFFF"/>
                <w:cs/>
              </w:rPr>
              <w:t>ร่วมประชุมคณะประศาสน์การ (</w:t>
            </w:r>
            <w:r w:rsidRPr="0043720D">
              <w:rPr>
                <w:rFonts w:ascii="TH SarabunIT๙" w:eastAsia="Times New Roman" w:hAnsi="TH SarabunIT๙" w:cs="TH SarabunIT๙"/>
                <w:sz w:val="28"/>
                <w:shd w:val="clear" w:color="auto" w:fill="FFFFFF"/>
              </w:rPr>
              <w:t>GB</w:t>
            </w:r>
            <w:r w:rsidRPr="0043720D">
              <w:rPr>
                <w:rFonts w:ascii="TH SarabunIT๙" w:eastAsia="Times New Roman" w:hAnsi="TH SarabunIT๙" w:cs="TH SarabunIT๙"/>
                <w:sz w:val="28"/>
                <w:shd w:val="clear" w:color="auto" w:fill="FFFFFF"/>
                <w:cs/>
              </w:rPr>
              <w:t>) สมัยที่ 322 ขององค์การแรงงานระหว่าง</w:t>
            </w:r>
            <w:r w:rsidRPr="0043720D">
              <w:rPr>
                <w:rFonts w:ascii="TH SarabunIT๙" w:eastAsia="Times New Roman" w:hAnsi="TH SarabunIT๙" w:cs="TH SarabunIT๙"/>
                <w:spacing w:val="-8"/>
                <w:sz w:val="28"/>
                <w:shd w:val="clear" w:color="auto" w:fill="FFFFFF"/>
                <w:cs/>
              </w:rPr>
              <w:t xml:space="preserve">ประเทศ ระหว่างวันที่ 3 </w:t>
            </w:r>
            <w:r w:rsidRPr="0043720D">
              <w:rPr>
                <w:rFonts w:ascii="TH SarabunIT๙" w:eastAsia="Times New Roman" w:hAnsi="TH SarabunIT๙" w:cs="TH SarabunIT๙"/>
                <w:spacing w:val="-8"/>
                <w:sz w:val="28"/>
                <w:shd w:val="clear" w:color="auto" w:fill="FFFFFF"/>
              </w:rPr>
              <w:t xml:space="preserve">– </w:t>
            </w:r>
            <w:r w:rsidRPr="0043720D">
              <w:rPr>
                <w:rFonts w:ascii="TH SarabunIT๙" w:eastAsia="Times New Roman" w:hAnsi="TH SarabunIT๙" w:cs="TH SarabunIT๙"/>
                <w:spacing w:val="-8"/>
                <w:sz w:val="28"/>
                <w:shd w:val="clear" w:color="auto" w:fill="FFFFFF"/>
                <w:cs/>
              </w:rPr>
              <w:t>13 พฤศจิกายน 2557 ณ สมาพันธรัฐ</w:t>
            </w:r>
            <w:r w:rsidRPr="008B4F8D">
              <w:rPr>
                <w:rFonts w:ascii="TH SarabunIT๙" w:eastAsia="Times New Roman" w:hAnsi="TH SarabunIT๙" w:cs="TH SarabunIT๙"/>
                <w:spacing w:val="-8"/>
                <w:sz w:val="28"/>
                <w:shd w:val="clear" w:color="auto" w:fill="FFFFFF"/>
                <w:cs/>
              </w:rPr>
              <w:t>สวิส ซึ่งที่ประชุมได้ให้ความสำคัญ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  <w:cs/>
              </w:rPr>
              <w:lastRenderedPageBreak/>
              <w:t xml:space="preserve">ในประเด็นข้อพิพาทเกี่ยวกับอำนาจการตีความคำ ว่า 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</w:rPr>
              <w:t>“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  <w:cs/>
              </w:rPr>
              <w:t>สิทธิในการนัดหยุดงาน</w:t>
            </w:r>
            <w:r w:rsidR="00EF06D6">
              <w:rPr>
                <w:rFonts w:ascii="TH SarabunIT๙" w:eastAsia="Times New Roman" w:hAnsi="TH SarabunIT๙" w:cs="TH SarabunIT๙" w:hint="cs"/>
                <w:spacing w:val="-4"/>
                <w:sz w:val="28"/>
                <w:shd w:val="clear" w:color="auto" w:fill="FFFFFF"/>
                <w:cs/>
              </w:rPr>
              <w:t>”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</w:rPr>
              <w:t> </w:t>
            </w:r>
            <w:r w:rsidR="00EF06D6">
              <w:rPr>
                <w:rFonts w:ascii="TH SarabunIT๙" w:eastAsia="Times New Roman" w:hAnsi="TH SarabunIT๙" w:cs="TH SarabunIT๙" w:hint="cs"/>
                <w:spacing w:val="-4"/>
                <w:sz w:val="28"/>
                <w:shd w:val="clear" w:color="auto" w:fill="FFFFFF"/>
                <w:cs/>
              </w:rPr>
              <w:t>“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</w:rPr>
              <w:t>Right to strike</w:t>
            </w:r>
            <w:r w:rsidRPr="008B4F8D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  <w:cs/>
              </w:rPr>
              <w:t>”</w:t>
            </w:r>
            <w:r w:rsidRPr="008B4F8D">
              <w:rPr>
                <w:rFonts w:ascii="TH SarabunIT๙" w:eastAsia="Times New Roman" w:hAnsi="TH SarabunIT๙" w:cs="TH SarabunIT๙"/>
                <w:sz w:val="28"/>
                <w:shd w:val="clear" w:color="auto" w:fill="FFFFFF"/>
                <w:cs/>
              </w:rPr>
              <w:t xml:space="preserve"> </w:t>
            </w:r>
            <w:r w:rsidRPr="008B4F8D">
              <w:rPr>
                <w:rFonts w:ascii="TH SarabunIT๙" w:eastAsia="Times New Roman" w:hAnsi="TH SarabunIT๙" w:cs="TH SarabunIT๙"/>
                <w:spacing w:val="6"/>
                <w:sz w:val="28"/>
                <w:shd w:val="clear" w:color="auto" w:fill="FFFFFF"/>
                <w:cs/>
              </w:rPr>
              <w:t>ตามอนุสัญญาฉบับที่ 87 ว่าด้วยเสรีภาพในการสมาคมและการคุ้มครองสิทธิในการรวมตัว</w:t>
            </w:r>
            <w:r w:rsidRPr="008B4F8D">
              <w:rPr>
                <w:rFonts w:ascii="TH SarabunIT๙" w:eastAsia="Times New Roman" w:hAnsi="TH SarabunIT๙" w:cs="TH SarabunIT๙"/>
                <w:sz w:val="28"/>
                <w:shd w:val="clear" w:color="auto" w:fill="FFFFFF"/>
                <w:cs/>
              </w:rPr>
              <w:t xml:space="preserve"> </w:t>
            </w:r>
            <w:r w:rsidR="00FB1825" w:rsidRPr="00293F2A">
              <w:rPr>
                <w:rFonts w:ascii="TH SarabunIT๙" w:eastAsia="Times New Roman" w:hAnsi="TH SarabunIT๙" w:cs="TH SarabunIT๙"/>
                <w:spacing w:val="-10"/>
                <w:sz w:val="28"/>
                <w:shd w:val="clear" w:color="auto" w:fill="FFFFFF"/>
                <w:cs/>
              </w:rPr>
              <w:t>ทั้งนี้</w:t>
            </w:r>
            <w:r w:rsidR="00FB1825" w:rsidRPr="00293F2A">
              <w:rPr>
                <w:rFonts w:ascii="TH SarabunIT๙" w:eastAsia="Times New Roman" w:hAnsi="TH SarabunIT๙" w:cs="TH SarabunIT๙" w:hint="cs"/>
                <w:spacing w:val="-10"/>
                <w:sz w:val="28"/>
                <w:shd w:val="clear" w:color="auto" w:fill="FFFFFF"/>
                <w:cs/>
              </w:rPr>
              <w:t xml:space="preserve"> </w:t>
            </w:r>
            <w:r w:rsidR="00FB1825" w:rsidRPr="00293F2A">
              <w:rPr>
                <w:rFonts w:ascii="TH SarabunIT๙" w:eastAsia="Times New Roman" w:hAnsi="TH SarabunIT๙" w:cs="TH SarabunIT๙"/>
                <w:spacing w:val="-10"/>
                <w:sz w:val="28"/>
                <w:shd w:val="clear" w:color="auto" w:fill="FFFFFF"/>
                <w:cs/>
              </w:rPr>
              <w:t>ในการเข้าร่วมประชุมดังกล่าว ช่วยให้รัฐบาลไทยมีส่วนร่วมกับประเทศสมาชิก</w:t>
            </w:r>
            <w:r w:rsidR="00FB1825" w:rsidRPr="00293F2A">
              <w:rPr>
                <w:rFonts w:ascii="TH SarabunIT๙" w:eastAsia="Times New Roman" w:hAnsi="TH SarabunIT๙" w:cs="TH SarabunIT๙"/>
                <w:spacing w:val="-10"/>
                <w:sz w:val="28"/>
                <w:shd w:val="clear" w:color="auto" w:fill="FFFFFF"/>
              </w:rPr>
              <w:t xml:space="preserve"> ILO </w:t>
            </w:r>
            <w:r w:rsidR="00FB1825" w:rsidRPr="00293F2A">
              <w:rPr>
                <w:rFonts w:ascii="TH SarabunIT๙" w:eastAsia="Times New Roman" w:hAnsi="TH SarabunIT๙" w:cs="TH SarabunIT๙"/>
                <w:spacing w:val="-10"/>
                <w:sz w:val="28"/>
                <w:shd w:val="clear" w:color="auto" w:fill="FFFFFF"/>
                <w:cs/>
              </w:rPr>
              <w:t>เฉพาะอย่างยิ่ง</w:t>
            </w:r>
            <w:r w:rsidR="00FB1825" w:rsidRPr="00293F2A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  <w:cs/>
              </w:rPr>
              <w:t>ในภูมิภาคเอเชียแปซิฟิก และภาคีอาเซียน เป็นการรักษาผลประโยชน์</w:t>
            </w:r>
            <w:r w:rsidR="00FB1825" w:rsidRPr="00293F2A">
              <w:rPr>
                <w:rFonts w:ascii="TH SarabunIT๙" w:eastAsia="Times New Roman" w:hAnsi="TH SarabunIT๙" w:cs="TH SarabunIT๙" w:hint="cs"/>
                <w:spacing w:val="-4"/>
                <w:sz w:val="28"/>
                <w:shd w:val="clear" w:color="auto" w:fill="FFFFFF"/>
                <w:cs/>
              </w:rPr>
              <w:t>ของประเทศไทย</w:t>
            </w:r>
            <w:r w:rsidR="00FB1825" w:rsidRPr="00293F2A">
              <w:rPr>
                <w:rFonts w:ascii="TH SarabunIT๙" w:eastAsia="Times New Roman" w:hAnsi="TH SarabunIT๙" w:cs="TH SarabunIT๙"/>
                <w:spacing w:val="-4"/>
                <w:sz w:val="28"/>
                <w:shd w:val="clear" w:color="auto" w:fill="FFFFFF"/>
                <w:cs/>
              </w:rPr>
              <w:t>ในเวทีโลก</w:t>
            </w:r>
          </w:p>
          <w:p w:rsidR="0043720D" w:rsidRPr="0043720D" w:rsidRDefault="0043720D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687F7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687F76" w:rsidRPr="00687F76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87F76" w:rsidRPr="00640BBA">
              <w:rPr>
                <w:rFonts w:ascii="TH SarabunIT๙" w:hAnsi="TH SarabunIT๙" w:cs="TH SarabunIT๙"/>
                <w:spacing w:val="-8"/>
                <w:sz w:val="28"/>
                <w:cs/>
              </w:rPr>
              <w:t>เมื่อวันที่ 25 – 29 พฤศจิกายน 2557 รัฐมนตรีว่าการกระทรวงแรงงานและคณะผู้แทนไทย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ได้เข้าร่วมการประชุม </w:t>
            </w:r>
            <w:r w:rsidR="00892F3C">
              <w:rPr>
                <w:rFonts w:ascii="TH SarabunIT๙" w:hAnsi="TH SarabunIT๙" w:cs="TH SarabunIT๙"/>
                <w:sz w:val="28"/>
              </w:rPr>
              <w:t xml:space="preserve">The </w:t>
            </w:r>
            <w:r w:rsidR="00892F3C" w:rsidRPr="00EF06D6">
              <w:rPr>
                <w:rFonts w:ascii="TH SarabunPSK" w:hAnsi="TH SarabunPSK" w:cs="TH SarabunPSK"/>
                <w:sz w:val="28"/>
              </w:rPr>
              <w:t>3</w:t>
            </w:r>
            <w:r w:rsidR="00687F76" w:rsidRPr="00892F3C">
              <w:rPr>
                <w:rFonts w:ascii="TH SarabunIT๙" w:hAnsi="TH SarabunIT๙" w:cs="TH SarabunIT๙"/>
                <w:sz w:val="28"/>
                <w:vertAlign w:val="superscript"/>
              </w:rPr>
              <w:t>rd</w:t>
            </w:r>
            <w:r w:rsidR="00687F76" w:rsidRPr="00EB6612">
              <w:rPr>
                <w:rFonts w:ascii="TH SarabunIT๙" w:hAnsi="TH SarabunIT๙" w:cs="TH SarabunIT๙"/>
                <w:sz w:val="28"/>
              </w:rPr>
              <w:t xml:space="preserve"> Ministerial Consultation of Abu Dhabi Dialogue 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87F76" w:rsidRPr="00EB6612">
              <w:rPr>
                <w:rFonts w:ascii="TH SarabunIT๙" w:hAnsi="TH SarabunIT๙" w:cs="TH SarabunIT๙"/>
                <w:sz w:val="28"/>
              </w:rPr>
              <w:t>ADD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)  ณ ประเทศคูเวต ซึ่งเป็นการประชุมร่วมระหว่างประเทศผู้ส่งออกแรงงานในเอเชีย 11 ประเทศ </w:t>
            </w:r>
            <w:r w:rsidR="00640BBA" w:rsidRPr="00640BBA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="00640BBA" w:rsidRPr="00640BBA">
              <w:rPr>
                <w:rFonts w:ascii="TH SarabunIT๙" w:hAnsi="TH SarabunIT๙" w:cs="TH SarabunIT๙"/>
                <w:spacing w:val="-8"/>
                <w:sz w:val="28"/>
              </w:rPr>
              <w:t>Colombo Process</w:t>
            </w:r>
            <w:r w:rsidR="00640BBA" w:rsidRPr="00640BBA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640BBA" w:rsidRPr="00640BBA">
              <w:rPr>
                <w:rFonts w:ascii="TH SarabunIT๙" w:hAnsi="TH SarabunIT๙" w:cs="TH SarabunIT๙"/>
                <w:spacing w:val="-8"/>
                <w:sz w:val="28"/>
              </w:rPr>
              <w:t>: CP</w:t>
            </w:r>
            <w:r w:rsidR="00640BBA" w:rsidRPr="00640BBA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) </w:t>
            </w:r>
            <w:r w:rsidR="00687F76" w:rsidRPr="00640BBA">
              <w:rPr>
                <w:rFonts w:ascii="TH SarabunIT๙" w:hAnsi="TH SarabunIT๙" w:cs="TH SarabunIT๙"/>
                <w:spacing w:val="-8"/>
                <w:sz w:val="28"/>
                <w:cs/>
              </w:rPr>
              <w:t>ได้แก่ อัฟกานิสถาน บังคลาเทศ จีน อินเดีย อินโดนีเซีย เนปาล ปากีสถาน</w:t>
            </w:r>
            <w:r w:rsidR="00687F76" w:rsidRPr="00640BBA">
              <w:rPr>
                <w:rFonts w:ascii="TH SarabunIT๙" w:hAnsi="TH SarabunIT๙" w:cs="TH SarabunIT๙"/>
                <w:sz w:val="28"/>
                <w:cs/>
              </w:rPr>
              <w:t xml:space="preserve"> ฟิลิปปินส์ ศรีลังกา ไทย และเวียดนาม และประเทศผู้รับแรงงานในกลุ่มอ่าวอาหรับ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 6 ประเทศ </w:t>
            </w:r>
            <w:r w:rsidR="00640BBA" w:rsidRPr="00EB661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40BBA" w:rsidRPr="00640BBA">
              <w:rPr>
                <w:rFonts w:ascii="TH SarabunIT๙" w:hAnsi="TH SarabunIT๙" w:cs="TH SarabunIT๙"/>
                <w:spacing w:val="4"/>
                <w:sz w:val="28"/>
              </w:rPr>
              <w:t>Gulf Cooperation Council : GCC</w:t>
            </w:r>
            <w:r w:rsidR="00640BBA" w:rsidRPr="00640BBA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)  </w:t>
            </w:r>
            <w:r w:rsidR="00687F76" w:rsidRPr="00640BBA">
              <w:rPr>
                <w:rFonts w:ascii="TH SarabunIT๙" w:hAnsi="TH SarabunIT๙" w:cs="TH SarabunIT๙"/>
                <w:spacing w:val="4"/>
                <w:sz w:val="28"/>
                <w:cs/>
              </w:rPr>
              <w:t>ได้แก่ บาร์เรน คูเวต โอมาน กาตาร์ ซาอุดิอาระเบีย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 และสหรัฐอาหรับเอมิเรตส์</w:t>
            </w:r>
            <w:r w:rsidR="00640B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ซึ่งในการประชุมดังกล่าวได้มีการประชุมทั้งในระดับเจ้าหน้าที่อาวุโส </w:t>
            </w:r>
            <w:r w:rsidR="00687F76" w:rsidRPr="00640BB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และระดับรัฐมนตรี </w:t>
            </w:r>
            <w:r w:rsidR="00687F76" w:rsidRPr="00640BBA">
              <w:rPr>
                <w:rFonts w:ascii="TH SarabunIT๙" w:hAnsi="TH SarabunIT๙" w:cs="TH SarabunIT๙"/>
                <w:spacing w:val="4"/>
                <w:sz w:val="28"/>
                <w:cs/>
              </w:rPr>
              <w:t>ที่ประชุมได้เห็นชอบ และสนับสนุนโครงการต่าง ๆ</w:t>
            </w:r>
            <w:r w:rsidR="00640B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 xml:space="preserve">อาทิ </w:t>
            </w:r>
            <w:r w:rsidR="00687F76" w:rsidRPr="00EB6612">
              <w:rPr>
                <w:rFonts w:ascii="TH SarabunIT๙" w:hAnsi="TH SarabunIT๙" w:cs="TH SarabunIT๙"/>
                <w:sz w:val="28"/>
              </w:rPr>
              <w:t xml:space="preserve">Comprehensive information and orientation programme for migrant workers </w:t>
            </w:r>
            <w:r w:rsidR="00687F76" w:rsidRPr="00640BBA">
              <w:rPr>
                <w:rFonts w:ascii="TH SarabunIT๙" w:hAnsi="TH SarabunIT๙" w:cs="TH SarabunIT๙"/>
                <w:spacing w:val="6"/>
                <w:sz w:val="28"/>
                <w:cs/>
              </w:rPr>
              <w:t>ซึ่งเป็นโครงการที่มีวัตถุประสงค์ในการเตรียมแรงงานก่อนเดินทางไปทำงานในต่างประเทศ</w:t>
            </w:r>
            <w:r w:rsidR="00687F76" w:rsidRPr="00EB6612">
              <w:rPr>
                <w:rFonts w:ascii="TH SarabunIT๙" w:hAnsi="TH SarabunIT๙" w:cs="TH SarabunIT๙"/>
                <w:sz w:val="28"/>
                <w:cs/>
              </w:rPr>
              <w:t>เพื่อให้ได้รับทราบข้อมูลที่ถูกต้องและครบถ้วน เป็นต้น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5F39" w:rsidRPr="003A3FA9" w:rsidTr="000A1D9A">
        <w:tc>
          <w:tcPr>
            <w:tcW w:w="1560" w:type="dxa"/>
            <w:tcBorders>
              <w:bottom w:val="nil"/>
            </w:tcBorders>
          </w:tcPr>
          <w:p w:rsidR="003A3FA9" w:rsidRPr="00D15391" w:rsidRDefault="00F95F39" w:rsidP="00434A2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F95F39" w:rsidRDefault="003A3FA9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95F39"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="00F95F39"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="00F95F39"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95F39"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="00F95F39"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A72DC3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197485</wp:posOffset>
                      </wp:positionV>
                      <wp:extent cx="1009650" cy="0"/>
                      <wp:effectExtent l="12700" t="10160" r="6350" b="889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45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7.15pt;margin-top:15.55pt;width:7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bQ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"/>
                  </w:pict>
                </mc:Fallback>
              </mc:AlternateContent>
            </w:r>
          </w:p>
          <w:p w:rsidR="00B45C62" w:rsidRPr="00D15391" w:rsidRDefault="00B45C62" w:rsidP="00B45C62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654CC" w:rsidRPr="00D15391" w:rsidRDefault="00B45C62" w:rsidP="00B45C62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F95F39" w:rsidRPr="00D15391" w:rsidRDefault="00F95F39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3.1 เร่งสร้างโอกาส </w:t>
            </w:r>
            <w:r w:rsidRPr="00BE645F">
              <w:rPr>
                <w:rFonts w:ascii="TH SarabunIT๙" w:hAnsi="TH SarabunIT๙" w:cs="TH SarabunIT๙"/>
                <w:spacing w:val="-14"/>
                <w:sz w:val="28"/>
                <w:cs/>
              </w:rPr>
              <w:t>อาชีพ และรายได้ที่มั่นคง</w:t>
            </w:r>
            <w:r w:rsidRPr="00BE645F">
              <w:rPr>
                <w:rFonts w:ascii="TH SarabunIT๙" w:hAnsi="TH SarabunIT๙" w:cs="TH SarabunIT๙"/>
                <w:spacing w:val="-12"/>
                <w:sz w:val="28"/>
                <w:cs/>
              </w:rPr>
              <w:t>แก่ผู้ที่เข้าสู่ตลาดแรงงาน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>รวมทั้ง</w:t>
            </w:r>
            <w:r w:rsidR="00334B1A"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</w:t>
            </w:r>
            <w:r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>สตรี ผู้ด้อยโอกาส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และแรงงานข้ามชาติ ที่ถูกกฎหมาย</w:t>
            </w:r>
          </w:p>
          <w:p w:rsidR="00F95F39" w:rsidRDefault="00F95F39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Pr="00D15391" w:rsidRDefault="00E654CC" w:rsidP="00FD30D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3F720E" w:rsidRPr="003F720E" w:rsidRDefault="003F720E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ab/>
            </w:r>
            <w:r w:rsidRPr="003F720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ได้ดำเนินการเพื่อลดความเหลื่อมล้ำของสังคมและส่งเสริมให้ประชาชน</w:t>
            </w:r>
            <w:r w:rsidRPr="003F720E">
              <w:rPr>
                <w:rFonts w:ascii="TH SarabunIT๙" w:hAnsi="TH SarabunIT๙" w:cs="TH SarabunIT๙" w:hint="cs"/>
                <w:sz w:val="28"/>
                <w:cs/>
              </w:rPr>
              <w:t>เข้าถึงบริการของภาครัฐอย่างทั่วถึง ดังนี้</w:t>
            </w:r>
          </w:p>
          <w:p w:rsidR="00EF06D6" w:rsidRDefault="00A35227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8B4F8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C386C" w:rsidRPr="008B4F8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B4F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46310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การประสานการให้บริการด้านแรงงานในพื้นที่/ชุมชน</w:t>
            </w:r>
            <w:r w:rsidRPr="0014631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ทั่วประเทศ</w:t>
            </w:r>
            <w:r w:rsidRPr="0014631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โดยอาสาสมัครแรงงาน</w:t>
            </w:r>
            <w:r w:rsidR="00146310">
              <w:rPr>
                <w:rFonts w:ascii="TH SarabunIT๙" w:hAnsi="TH SarabunIT๙" w:cs="TH SarabunIT๙" w:hint="cs"/>
                <w:sz w:val="28"/>
                <w:cs/>
              </w:rPr>
              <w:t>ทั่ว</w:t>
            </w:r>
            <w:r w:rsidR="00017A1E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ประเทศ จำนวน </w:t>
            </w:r>
            <w:r w:rsidR="0022206F" w:rsidRPr="00146310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130ABA" w:rsidRPr="0014631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2206F" w:rsidRPr="00146310">
              <w:rPr>
                <w:rFonts w:ascii="TH SarabunIT๙" w:hAnsi="TH SarabunIT๙" w:cs="TH SarabunIT๙" w:hint="cs"/>
                <w:sz w:val="28"/>
                <w:cs/>
              </w:rPr>
              <w:t>581</w:t>
            </w:r>
            <w:r w:rsidR="00017A1E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Pr="001463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7A1E" w:rsidRPr="00146310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146310">
              <w:rPr>
                <w:rFonts w:ascii="TH SarabunIT๙" w:hAnsi="TH SarabunIT๙" w:cs="TH SarabunIT๙"/>
                <w:sz w:val="28"/>
                <w:cs/>
              </w:rPr>
              <w:t xml:space="preserve">ประชาชนได้รับบริการด้านแรงงาน จำนวน </w:t>
            </w:r>
            <w:r w:rsidR="00130ABA" w:rsidRPr="00146310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Pr="0014631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30ABA" w:rsidRPr="00146310">
              <w:rPr>
                <w:rFonts w:ascii="TH SarabunIT๙" w:hAnsi="TH SarabunIT๙" w:cs="TH SarabunIT๙" w:hint="cs"/>
                <w:sz w:val="28"/>
                <w:cs/>
              </w:rPr>
              <w:t>563</w:t>
            </w:r>
            <w:r w:rsidRPr="00146310">
              <w:rPr>
                <w:rFonts w:ascii="TH SarabunIT๙" w:hAnsi="TH SarabunIT๙" w:cs="TH SarabunIT๙"/>
                <w:sz w:val="28"/>
                <w:cs/>
              </w:rPr>
              <w:t xml:space="preserve"> ราย </w:t>
            </w:r>
          </w:p>
          <w:p w:rsidR="00EF06D6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141A78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ให้บริการแก่ประชาชนผ่าน</w:t>
            </w:r>
            <w:r w:rsidR="00FF4EDF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ศูนย์บริการร่วมกระทรวงแรงงาน จำนวน 60 แห่ง </w:t>
            </w:r>
            <w:r w:rsidR="00B32278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ใน </w:t>
            </w:r>
            <w:r w:rsidR="00494533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58 </w:t>
            </w:r>
            <w:r w:rsidR="00B32278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จังหวัด </w:t>
            </w:r>
            <w:r w:rsidR="00B32278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มี</w:t>
            </w:r>
            <w:r w:rsidR="00784D00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ประชาชน</w:t>
            </w:r>
            <w:r w:rsidR="00B32278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มาใช้บริการด้านแรงงาน รวมทั้งสิ้น</w:t>
            </w:r>
            <w:r w:rsidR="00FF4EDF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</w:t>
            </w:r>
            <w:r w:rsidR="00784D00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144,612 ราย</w:t>
            </w:r>
            <w:r w:rsidR="00141A78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</w:t>
            </w:r>
          </w:p>
          <w:p w:rsidR="00A35227" w:rsidRPr="008B4F8D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141A78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="00170326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บริการ</w:t>
            </w:r>
            <w:r w:rsidR="00A35227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ทางสายด่วนกระทรวงแรงงาน หมายเลขโทรศัพท์ </w:t>
            </w:r>
            <w:r w:rsidR="00170326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“1506”</w:t>
            </w:r>
            <w:r w:rsidR="00141A78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A35227" w:rsidRPr="0014631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มีประชาชนใช้บริการ</w:t>
            </w:r>
            <w:r w:rsidR="00A35227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35227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จำนวน 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90</w:t>
            </w:r>
            <w:r w:rsidR="00A35227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,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960</w:t>
            </w:r>
            <w:r w:rsidR="00A35227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ราย</w:t>
            </w:r>
            <w:r w:rsidR="00A35227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ประกอบด้วย </w:t>
            </w:r>
            <w:r w:rsidR="00170326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ด้านประกันสังคม 6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1</w:t>
            </w:r>
            <w:r w:rsidR="00170326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,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756</w:t>
            </w:r>
            <w:r w:rsidR="00170326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ราย</w:t>
            </w:r>
            <w:r w:rsidR="00170326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FF4EDF" w:rsidRPr="0014631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ด้านการจัดหางาน</w:t>
            </w:r>
            <w:r w:rsidR="00FF4EDF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24,013 ราย </w:t>
            </w:r>
            <w:r w:rsidR="00170326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ด้านการคุ้มครองแรงงาน </w:t>
            </w:r>
            <w:r w:rsidR="00FF4EDF" w:rsidRPr="00146310">
              <w:rPr>
                <w:rFonts w:ascii="TH SarabunIT๙" w:hAnsi="TH SarabunIT๙" w:cs="TH SarabunIT๙" w:hint="cs"/>
                <w:sz w:val="28"/>
                <w:cs/>
              </w:rPr>
              <w:t>4,494</w:t>
            </w:r>
            <w:r w:rsidR="00170326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F4EDF" w:rsidRPr="00146310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="00A35227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และด้านอื่น ๆ </w:t>
            </w:r>
            <w:r w:rsidR="00FF4EDF" w:rsidRPr="00146310">
              <w:rPr>
                <w:rFonts w:ascii="TH SarabunIT๙" w:hAnsi="TH SarabunIT๙" w:cs="TH SarabunIT๙" w:hint="cs"/>
                <w:sz w:val="28"/>
                <w:cs/>
              </w:rPr>
              <w:t>697</w:t>
            </w:r>
            <w:r w:rsidR="00A35227" w:rsidRPr="001463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F4EDF" w:rsidRPr="00146310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:rsidR="00EF06D6" w:rsidRDefault="00815B4B" w:rsidP="001463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B4F8D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EF06D6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A1D9A" w:rsidRPr="008B4F8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D9A" w:rsidRPr="008B4F8D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A1D9A" w:rsidRPr="008B4F8D">
              <w:rPr>
                <w:rFonts w:ascii="TH SarabunIT๙" w:hAnsi="TH SarabunIT๙" w:cs="TH SarabunIT๙"/>
                <w:spacing w:val="-8"/>
                <w:sz w:val="28"/>
                <w:cs/>
              </w:rPr>
              <w:t>ให้บริการจัดหางานแก่ผู้</w:t>
            </w:r>
            <w:r w:rsidR="000A1D9A" w:rsidRPr="008B4F8D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ต้องการมีงานทำ</w:t>
            </w:r>
            <w:r w:rsidR="000A1D9A" w:rsidRPr="008B4F8D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จำนวน </w:t>
            </w:r>
            <w:r w:rsidR="00DE61ED" w:rsidRPr="008B4F8D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152,916</w:t>
            </w:r>
            <w:r w:rsidR="000A1D9A" w:rsidRPr="008B4F8D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คน</w:t>
            </w:r>
            <w:r w:rsidR="000A1D9A" w:rsidRPr="008B4F8D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ได้รับการบรรจุงาน จำนวน </w:t>
            </w:r>
            <w:r w:rsidR="00DE61ED" w:rsidRPr="008B4F8D">
              <w:rPr>
                <w:rFonts w:ascii="TH SarabunIT๙" w:hAnsi="TH SarabunIT๙" w:cs="TH SarabunIT๙" w:hint="cs"/>
                <w:sz w:val="28"/>
                <w:cs/>
              </w:rPr>
              <w:t>86,946</w:t>
            </w:r>
            <w:r w:rsidR="000A1D9A" w:rsidRPr="008B4F8D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</w:p>
          <w:p w:rsidR="00EF06D6" w:rsidRDefault="00EF06D6" w:rsidP="001463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46310">
              <w:rPr>
                <w:rFonts w:ascii="TH SarabunIT๙" w:hAnsi="TH SarabunIT๙" w:cs="TH SarabunIT๙" w:hint="cs"/>
                <w:sz w:val="28"/>
                <w:cs/>
              </w:rPr>
              <w:t>จัดส่งแรงงานไทยไปทำงานต่างประเทศ</w:t>
            </w:r>
            <w:r w:rsidR="000A1D9A" w:rsidRPr="00302D2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จำนวน </w:t>
            </w:r>
            <w:r w:rsidR="00DE61ED" w:rsidRPr="00302D2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18,107</w:t>
            </w:r>
            <w:r w:rsidR="000A1D9A" w:rsidRPr="00302D2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คน</w:t>
            </w:r>
          </w:p>
          <w:p w:rsidR="00FB1825" w:rsidRDefault="00FB1825" w:rsidP="001463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8"/>
              </w:rPr>
            </w:pPr>
          </w:p>
          <w:p w:rsidR="00EF06D6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2"/>
                <w:sz w:val="28"/>
              </w:rPr>
            </w:pPr>
            <w:r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ab/>
            </w:r>
            <w:r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6.</w:t>
            </w:r>
            <w:r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="000A1D9A" w:rsidRPr="004C0981">
              <w:rPr>
                <w:rFonts w:ascii="TH SarabunIT๙" w:hAnsi="TH SarabunIT๙" w:cs="TH SarabunIT๙"/>
                <w:sz w:val="28"/>
                <w:cs/>
              </w:rPr>
              <w:t>แนะแนวอาชีพ</w:t>
            </w:r>
            <w:r w:rsidR="000A1D9A" w:rsidRPr="00302D28">
              <w:rPr>
                <w:rFonts w:ascii="TH SarabunIT๙" w:hAnsi="TH SarabunIT๙" w:cs="TH SarabunIT๙" w:hint="cs"/>
                <w:sz w:val="28"/>
                <w:cs/>
              </w:rPr>
              <w:t>ให้แก่ผู้ที่กำลังจะเข้าสู่ตลาดแรงงาน</w:t>
            </w:r>
            <w:r w:rsidR="00DE61ED" w:rsidRPr="00302D2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1D9A" w:rsidRPr="00302D28">
              <w:rPr>
                <w:rFonts w:ascii="TH SarabunIT๙" w:hAnsi="TH SarabunIT๙" w:cs="TH SarabunIT๙" w:hint="cs"/>
                <w:sz w:val="28"/>
                <w:cs/>
              </w:rPr>
              <w:t>ผู้ต้องการมีงาน และผู้ไม่อยู่</w:t>
            </w:r>
            <w:r w:rsidR="000A1D9A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ในระบบการจ้างงาน จำนวน </w:t>
            </w:r>
            <w:r w:rsidR="001D1FC3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74,878</w:t>
            </w:r>
            <w:r w:rsidR="000A1D9A" w:rsidRPr="0014631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 </w:t>
            </w:r>
          </w:p>
          <w:p w:rsidR="000A1D9A" w:rsidRPr="008B4F8D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2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2"/>
                <w:sz w:val="28"/>
                <w:cs/>
              </w:rPr>
              <w:t>7.</w:t>
            </w:r>
            <w:r>
              <w:rPr>
                <w:rFonts w:ascii="TH SarabunIT๙" w:hAnsi="TH SarabunIT๙" w:cs="TH SarabunIT๙"/>
                <w:spacing w:val="2"/>
                <w:sz w:val="28"/>
                <w:cs/>
              </w:rPr>
              <w:tab/>
            </w:r>
            <w:r w:rsidR="000A1D9A" w:rsidRPr="004C0981">
              <w:rPr>
                <w:rFonts w:ascii="TH SarabunIT๙" w:hAnsi="TH SarabunIT๙" w:cs="TH SarabunIT๙"/>
                <w:spacing w:val="-8"/>
                <w:sz w:val="28"/>
                <w:cs/>
              </w:rPr>
              <w:t>เผยแพร่ข้อ</w:t>
            </w:r>
            <w:r w:rsidR="001D1FC3" w:rsidRPr="004C0981">
              <w:rPr>
                <w:rFonts w:ascii="TH SarabunIT๙" w:hAnsi="TH SarabunIT๙" w:cs="TH SarabunIT๙"/>
                <w:spacing w:val="-8"/>
                <w:sz w:val="28"/>
                <w:cs/>
              </w:rPr>
              <w:t>มูลข่าวสารเพื่อการมีงานทำให้แก่</w:t>
            </w:r>
            <w:r w:rsidR="000A1D9A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ประชาชน</w:t>
            </w:r>
            <w:r w:rsidR="000A1D9A" w:rsidRPr="004C098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ผู้สนใจทั่วไป จำนวน </w:t>
            </w:r>
            <w:r w:rsidR="001D1FC3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1,221,059</w:t>
            </w:r>
            <w:r w:rsidR="000A1D9A" w:rsidRPr="004C098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คน</w:t>
            </w:r>
          </w:p>
          <w:p w:rsidR="00567776" w:rsidRPr="00D62B4E" w:rsidRDefault="0056777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9B4C3B">
              <w:rPr>
                <w:rFonts w:ascii="TH SarabunIT๙" w:eastAsia="Times New Roman" w:hAnsi="TH SarabunIT๙" w:cs="TH SarabunIT๙"/>
                <w:color w:val="FF0000"/>
                <w:sz w:val="28"/>
              </w:rPr>
              <w:tab/>
            </w:r>
            <w:r w:rsidR="00EF06D6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8B4F8D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8B4F8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ab/>
            </w:r>
            <w:r w:rsidRPr="004C0981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ส่งเสริมการมีงานทำให้แก่ทหารกองประจำการ</w:t>
            </w:r>
            <w:r w:rsidRPr="004C0981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036308" w:rsidRPr="004C0981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ระหว่าง</w:t>
            </w:r>
            <w:r w:rsidRPr="004C0981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กระทรวงแรงงาน และกระทรวงกลาโหม</w:t>
            </w:r>
            <w:r w:rsidR="00036308" w:rsidRPr="004C098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36308" w:rsidRPr="004C0981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>ซึ่งได้ดำเนินการ</w:t>
            </w:r>
            <w:r w:rsidRPr="004C0981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ตั้งแต่ ปีพ.ศ.</w:t>
            </w:r>
            <w:r w:rsidRPr="004C0981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4C0981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2539 จนถึงปัจจุบัน เพื่อส่งเสริมและสนับสนุนให้ทหารกองประจำการ</w:t>
            </w:r>
            <w:r w:rsidRPr="004C098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ที่จะปลดเป็นทหารกองหนุน มีโอกาสได้รับการแนะแนว</w:t>
            </w:r>
            <w:r w:rsidR="00CC7D31" w:rsidRPr="004C098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และส่งเสริมการประกอบอาชีพ </w:t>
            </w:r>
            <w:r w:rsidR="00CC7D31" w:rsidRPr="004C098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การ</w:t>
            </w:r>
            <w:r w:rsidRPr="004C098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ทดสอบ</w:t>
            </w:r>
            <w:r w:rsidRPr="004C098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ความพร้อมทางอาชีพ </w:t>
            </w:r>
            <w:r w:rsidR="00CC7D31" w:rsidRPr="004C098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4C0981">
              <w:rPr>
                <w:rFonts w:ascii="TH SarabunIT๙" w:eastAsia="Times New Roman" w:hAnsi="TH SarabunIT๙" w:cs="TH SarabunIT๙"/>
                <w:sz w:val="28"/>
                <w:cs/>
              </w:rPr>
              <w:t>ฝึกอาชีพในสาขาต่าง</w:t>
            </w:r>
            <w:r w:rsidR="00D62B4E" w:rsidRPr="004C098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C098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ๆ </w:t>
            </w:r>
            <w:r w:rsidR="00CC7D31" w:rsidRPr="004C098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Pr="004C0981">
              <w:rPr>
                <w:rFonts w:ascii="TH SarabunIT๙" w:eastAsia="Times New Roman" w:hAnsi="TH SarabunIT๙" w:cs="TH SarabunIT๙"/>
                <w:sz w:val="28"/>
                <w:cs/>
              </w:rPr>
              <w:t>ยกระดับฝีมือแรงงาน</w:t>
            </w:r>
            <w:r w:rsidRPr="00D62B4E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 </w:t>
            </w:r>
          </w:p>
          <w:p w:rsidR="000A1D9A" w:rsidRPr="006E0462" w:rsidRDefault="000A1D9A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EF06D6"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r w:rsidRPr="006E046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C0981">
              <w:rPr>
                <w:rFonts w:ascii="TH SarabunIT๙" w:hAnsi="TH SarabunIT๙" w:cs="TH SarabunIT๙"/>
                <w:spacing w:val="2"/>
                <w:sz w:val="28"/>
                <w:cs/>
              </w:rPr>
              <w:t>พัฒนาศักยภาพฝีมือแรงงานทั้งระบบให้สอดคล้องกับความต้องการของตลาดแรงงาน</w:t>
            </w:r>
            <w:r w:rsidRPr="006E04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046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เพื่อลดผลกระทบจากการขาดแคลนแรงงานฝีมือ </w:t>
            </w:r>
            <w:r w:rsidRPr="006E0462">
              <w:rPr>
                <w:rFonts w:ascii="TH SarabunIT๙" w:hAnsi="TH SarabunIT๙" w:cs="TH SarabunIT๙"/>
                <w:spacing w:val="4"/>
                <w:sz w:val="28"/>
                <w:cs/>
              </w:rPr>
              <w:t>มีแรงงานไทย</w:t>
            </w:r>
            <w:r w:rsidRPr="006E0462">
              <w:rPr>
                <w:rFonts w:ascii="TH SarabunIT๙" w:hAnsi="TH SarabunIT๙" w:cs="TH SarabunIT๙"/>
                <w:sz w:val="28"/>
                <w:cs/>
              </w:rPr>
              <w:t>ที่ผ่านการฝึกอบรมมีศักยภาพ</w:t>
            </w:r>
            <w:r w:rsidRPr="0074264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ได้มาตรฐานและมีผลิตภาพสูงขึ้น จำนวน </w:t>
            </w:r>
            <w:r w:rsidR="006E0462" w:rsidRPr="0074264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536,214</w:t>
            </w:r>
            <w:r w:rsidRPr="0074264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คน</w:t>
            </w:r>
            <w:r w:rsidRPr="0074264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4264C" w:rsidRPr="0074264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</w:t>
            </w:r>
            <w:r w:rsidRPr="0074264C">
              <w:rPr>
                <w:rFonts w:ascii="TH SarabunIT๙" w:hAnsi="TH SarabunIT๙" w:cs="TH SarabunIT๙"/>
                <w:spacing w:val="-10"/>
                <w:sz w:val="28"/>
                <w:cs/>
              </w:rPr>
              <w:t>เข้าทดสอบ</w:t>
            </w:r>
            <w:r w:rsidR="001F1917" w:rsidRPr="0074264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มาตรฐานฝีมือแรงงาน </w:t>
            </w:r>
            <w:r w:rsidRPr="0074264C">
              <w:rPr>
                <w:rFonts w:ascii="TH SarabunIT๙" w:hAnsi="TH SarabunIT๙" w:cs="TH SarabunIT๙"/>
                <w:spacing w:val="-10"/>
                <w:sz w:val="28"/>
                <w:cs/>
              </w:rPr>
              <w:t>จำนวน</w:t>
            </w:r>
            <w:r w:rsidRPr="006E046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1F1917" w:rsidRPr="006E04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2,078</w:t>
            </w:r>
            <w:r w:rsidRPr="006E046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 </w:t>
            </w:r>
          </w:p>
        </w:tc>
        <w:tc>
          <w:tcPr>
            <w:tcW w:w="1559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1CA1" w:rsidRPr="003A3FA9" w:rsidTr="000A1D9A">
        <w:tc>
          <w:tcPr>
            <w:tcW w:w="1560" w:type="dxa"/>
            <w:tcBorders>
              <w:top w:val="nil"/>
              <w:bottom w:val="nil"/>
            </w:tcBorders>
          </w:tcPr>
          <w:p w:rsidR="00943866" w:rsidRDefault="00943866" w:rsidP="00943866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43866" w:rsidRDefault="00943866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881CA1" w:rsidRPr="00D15391" w:rsidRDefault="00881CA1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81CA1" w:rsidRDefault="00881CA1" w:rsidP="00D15391">
            <w:pPr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3.2 ป้องกันและแก้ไขปัญหาการค้ามนุษย์</w:t>
            </w: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Pr="00D15391" w:rsidRDefault="00B417C6" w:rsidP="00B417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7" w:type="dxa"/>
          </w:tcPr>
          <w:p w:rsidR="00881CA1" w:rsidRPr="009B4C3B" w:rsidRDefault="000A1D9A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881CA1" w:rsidRPr="00E03E2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64EB5" w:rsidRPr="00E03E20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81CA1" w:rsidRPr="00EF06D6">
              <w:rPr>
                <w:rFonts w:ascii="TH SarabunIT๙" w:hAnsi="TH SarabunIT๙" w:cs="TH SarabunIT๙" w:hint="cs"/>
                <w:spacing w:val="-2"/>
                <w:sz w:val="28"/>
                <w:u w:val="single"/>
                <w:cs/>
              </w:rPr>
              <w:t>การให้ความคุ้มครองคนหางานตามกฎหมายจัดหางานและคุ้มครองแรงงาน</w:t>
            </w:r>
            <w:r w:rsidR="00881CA1" w:rsidRPr="00EA787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442C6F" w:rsidRPr="00EA787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ให้</w:t>
            </w:r>
            <w:r w:rsidR="00DF38C6" w:rsidRPr="00EA787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ความรู้</w:t>
            </w:r>
            <w:r w:rsidR="00DF38C6" w:rsidRPr="00EA7875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แก่</w:t>
            </w:r>
            <w:r w:rsidR="00DF38C6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ผู้ต้องการไปทำงานต่างประเทศ </w:t>
            </w:r>
            <w:r w:rsidR="00E03E20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จำนวน 169</w:t>
            </w:r>
            <w:r w:rsidR="00FF4EDF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,</w:t>
            </w:r>
            <w:r w:rsidR="00E03E20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764 คน </w:t>
            </w:r>
            <w:r w:rsidR="00DF38C6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ตรวจสอบควบคุมบริษัทจัดหางาน</w:t>
            </w:r>
            <w:r w:rsidR="00DF38C6" w:rsidRPr="0053164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ในประเทศ/ต่างประเทศ จำนวน </w:t>
            </w:r>
            <w:r w:rsidR="00E03E20" w:rsidRPr="0053164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98 ราย</w:t>
            </w:r>
            <w:r w:rsidR="00FF4EDF" w:rsidRPr="0053164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DF38C6" w:rsidRPr="0053164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ร้องทุกข์กล่าวโทษและดำเนินคดีทางอาญากับผู้กระทำ</w:t>
            </w:r>
            <w:r w:rsidR="00DF38C6" w:rsidRPr="00531648">
              <w:rPr>
                <w:rFonts w:ascii="TH SarabunIT๙" w:hAnsi="TH SarabunIT๙" w:cs="TH SarabunIT๙" w:hint="cs"/>
                <w:sz w:val="28"/>
                <w:cs/>
              </w:rPr>
              <w:t xml:space="preserve">ความผิดกฎหมาย </w:t>
            </w:r>
            <w:r w:rsidR="00EA7875" w:rsidRPr="00531648">
              <w:rPr>
                <w:rFonts w:ascii="TH SarabunIT๙" w:hAnsi="TH SarabunIT๙" w:cs="TH SarabunIT๙" w:hint="cs"/>
                <w:sz w:val="28"/>
                <w:cs/>
              </w:rPr>
              <w:t>สามารถช่วยเหลือ</w:t>
            </w:r>
            <w:r w:rsidR="002F79E2" w:rsidRPr="00531648">
              <w:rPr>
                <w:rFonts w:ascii="TH SarabunIT๙" w:hAnsi="TH SarabunIT๙" w:cs="TH SarabunIT๙" w:hint="cs"/>
                <w:sz w:val="28"/>
                <w:cs/>
              </w:rPr>
              <w:t>คนหางานได้</w:t>
            </w:r>
            <w:r w:rsidR="00DF38C6" w:rsidRPr="005316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A7875" w:rsidRPr="00531648">
              <w:rPr>
                <w:rFonts w:ascii="TH SarabunIT๙" w:hAnsi="TH SarabunIT๙" w:cs="TH SarabunIT๙" w:hint="cs"/>
                <w:sz w:val="28"/>
                <w:cs/>
              </w:rPr>
              <w:t>154</w:t>
            </w:r>
            <w:r w:rsidR="00DF38C6" w:rsidRPr="00531648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DF38C6" w:rsidRPr="002F79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</w:p>
          <w:p w:rsidR="00DC58F7" w:rsidRPr="005409EC" w:rsidRDefault="000A1D9A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5409E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D64EB5" w:rsidRPr="00540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F06D6">
              <w:rPr>
                <w:rFonts w:ascii="TH SarabunIT๙" w:hAnsi="TH SarabunIT๙" w:cs="TH SarabunIT๙" w:hint="cs"/>
                <w:spacing w:val="-8"/>
                <w:sz w:val="28"/>
                <w:u w:val="single"/>
                <w:cs/>
              </w:rPr>
              <w:t>การสนับสนุนการแก้ไขและป้องกันปัญหาการค้ามนุษย์ด้านแรงงาน</w:t>
            </w:r>
            <w:r w:rsidRPr="005409EC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E03E20" w:rsidRPr="005409E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ให้ความรู้แก่นายจ้าง</w:t>
            </w:r>
            <w:r w:rsidR="00E03E20" w:rsidRPr="005409EC">
              <w:rPr>
                <w:rFonts w:ascii="TH SarabunIT๙" w:hAnsi="TH SarabunIT๙" w:cs="TH SarabunIT๙" w:hint="cs"/>
                <w:sz w:val="28"/>
                <w:cs/>
              </w:rPr>
              <w:t>และลูกจ</w:t>
            </w:r>
            <w:r w:rsidR="00075E79" w:rsidRPr="005409EC">
              <w:rPr>
                <w:rFonts w:ascii="TH SarabunIT๙" w:hAnsi="TH SarabunIT๙" w:cs="TH SarabunIT๙" w:hint="cs"/>
                <w:sz w:val="28"/>
                <w:cs/>
              </w:rPr>
              <w:t>้างเกี่ยวกับการป้องกันและแก้ไขปัญหาการค้ามนุษย์ด้านแรงงาน จำนวน 249 คน รวมถึง</w:t>
            </w:r>
            <w:r w:rsidR="00E03E20" w:rsidRPr="005409E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409EC"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  <w:r w:rsidRPr="005409EC">
              <w:rPr>
                <w:rFonts w:ascii="TH SarabunIT๙" w:hAnsi="TH SarabunIT๙" w:cs="TH SarabunIT๙"/>
                <w:sz w:val="28"/>
                <w:cs/>
              </w:rPr>
              <w:t xml:space="preserve">ศูนย์ประสานแรงงานประมงทะเลในพื้นที่ 7 จังหวัด (สมุทรสาคร ระยอง ตราด ชุมพร สงขลา ระนอง และสตูล) </w:t>
            </w:r>
            <w:r w:rsidR="00E03E20" w:rsidRPr="005409EC">
              <w:rPr>
                <w:rFonts w:ascii="TH SarabunIT๙" w:hAnsi="TH SarabunIT๙" w:cs="TH SarabunIT๙" w:hint="cs"/>
                <w:sz w:val="28"/>
                <w:cs/>
              </w:rPr>
              <w:t xml:space="preserve">มีนายจ้างและลูกจ้างมาใช้บริการ จำนวน </w:t>
            </w:r>
            <w:r w:rsidR="009168A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03E20" w:rsidRPr="005409E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168AA">
              <w:rPr>
                <w:rFonts w:ascii="TH SarabunIT๙" w:hAnsi="TH SarabunIT๙" w:cs="TH SarabunIT๙" w:hint="cs"/>
                <w:sz w:val="28"/>
                <w:cs/>
              </w:rPr>
              <w:t>476</w:t>
            </w:r>
            <w:r w:rsidR="00E03E20" w:rsidRPr="005409EC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0A1D9A" w:rsidRPr="00503744" w:rsidRDefault="000A1D9A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50374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D64EB5" w:rsidRPr="0050374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F06D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การป้องกันและแก้ไขปัญหาการค้ามนุษย์ด้านแรงงาน และการใช้แรงงานเด็กในรูปแบบ</w:t>
            </w:r>
            <w:r w:rsidRPr="00EF06D6">
              <w:rPr>
                <w:rFonts w:ascii="TH SarabunIT๙" w:hAnsi="TH SarabunIT๙" w:cs="TH SarabunIT๙" w:hint="cs"/>
                <w:spacing w:val="-2"/>
                <w:sz w:val="28"/>
                <w:u w:val="single"/>
                <w:cs/>
              </w:rPr>
              <w:t>ที่เลวร้าย</w:t>
            </w:r>
            <w:r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ได้ดำเนินการตรวจคุ้มครองแรงงาน แรงงานเด็ก และแรงงานบังคับในกิจการกลุ่มเสี่ยง</w:t>
            </w:r>
            <w:r w:rsidRPr="005037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จำนวน </w:t>
            </w:r>
            <w:r w:rsidR="00503744"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96</w:t>
            </w:r>
            <w:r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แห่ง มีลูกจ้างเกี่ยวข้อง จำนวน </w:t>
            </w:r>
            <w:r w:rsidR="00503744"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5,950</w:t>
            </w:r>
            <w:r w:rsidRPr="00503744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 รวมถึงการประชุมชี้แจงนายจ้าง ลูกจ้าง</w:t>
            </w:r>
            <w:r w:rsidRPr="0050374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ในสถานประกอบกิจการประมงทะเลและที่เกี่ยวเนื่องในพื้นที่ 7 จังหวัด ที่มีการจัดตั้งศูนย์ประสาน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คุ้มครองแรงงานประมงทะเลจังหวัด มีนายจ้างและลูกจ้างได้รับ</w:t>
            </w:r>
            <w:r w:rsidR="00BD1769"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ความรู้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เกี่ยวกับกฎหมายด้านแรงงาน</w:t>
            </w:r>
            <w:r w:rsidRPr="00503744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503744" w:rsidRPr="00503744">
              <w:rPr>
                <w:rFonts w:ascii="TH SarabunIT๙" w:hAnsi="TH SarabunIT๙" w:cs="TH SarabunIT๙" w:hint="cs"/>
                <w:sz w:val="28"/>
                <w:cs/>
              </w:rPr>
              <w:t>247</w:t>
            </w:r>
            <w:r w:rsidRPr="00503744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113" w:rsidRPr="003A3FA9" w:rsidTr="00D62301">
        <w:tc>
          <w:tcPr>
            <w:tcW w:w="1560" w:type="dxa"/>
            <w:vMerge w:val="restart"/>
            <w:tcBorders>
              <w:top w:val="nil"/>
            </w:tcBorders>
          </w:tcPr>
          <w:p w:rsidR="00756113" w:rsidRPr="00D15391" w:rsidRDefault="00A72DC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599440</wp:posOffset>
                      </wp:positionV>
                      <wp:extent cx="995045" cy="0"/>
                      <wp:effectExtent l="12700" t="6985" r="11430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AA9A" id="AutoShape 12" o:spid="_x0000_s1026" type="#_x0000_t32" style="position:absolute;margin-left:-6.4pt;margin-top:47.2pt;width:7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/J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"/>
                  </w:pict>
                </mc:Fallback>
              </mc:AlternateContent>
            </w:r>
          </w:p>
          <w:p w:rsidR="00756113" w:rsidRDefault="00756113" w:rsidP="00B45C62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56113" w:rsidRDefault="00756113" w:rsidP="00B45C62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56113" w:rsidRPr="00D15391" w:rsidRDefault="00756113" w:rsidP="00B45C62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756113" w:rsidRPr="00D15391" w:rsidRDefault="00756113" w:rsidP="00B45C62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756113" w:rsidRPr="00D15391" w:rsidRDefault="00756113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80101">
              <w:rPr>
                <w:rFonts w:ascii="TH SarabunIT๙" w:hAnsi="TH SarabunIT๙" w:cs="TH SarabunIT๙"/>
                <w:spacing w:val="-28"/>
                <w:sz w:val="28"/>
                <w:cs/>
              </w:rPr>
              <w:lastRenderedPageBreak/>
              <w:t>มติคณะรัฐมนตรี เมื่อวันที่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4 พฤศจิกายน 2557 เรื่องร่างกฎกระทรวง</w:t>
            </w:r>
            <w:r w:rsidRPr="00C80101">
              <w:rPr>
                <w:rFonts w:ascii="TH SarabunIT๙" w:hAnsi="TH SarabunIT๙" w:cs="TH SarabunIT๙"/>
                <w:spacing w:val="-20"/>
                <w:sz w:val="28"/>
                <w:cs/>
              </w:rPr>
              <w:lastRenderedPageBreak/>
              <w:t>ว่าด้วยการคุ้มครองแรงงาน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ในงานเกษตรกรรม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พ.ศ. ....</w:t>
            </w:r>
          </w:p>
        </w:tc>
        <w:tc>
          <w:tcPr>
            <w:tcW w:w="7087" w:type="dxa"/>
          </w:tcPr>
          <w:p w:rsidR="00756113" w:rsidRPr="00BD1769" w:rsidRDefault="00756113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5409EC"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 w:rsidRPr="00BD176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คณะรัฐมนตรีได้มีมติอนุมัติหลักการกฎกระทรวงว่าด้วยการคุ้มครองแรงงานในงานเกษตร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พ.ศ. .... ซึ่งสาระสำคัญของร่างฯ เช่น ๑) กำหนด</w:t>
            </w:r>
            <w:r w:rsidRPr="00BD1769">
              <w:rPr>
                <w:rFonts w:ascii="TH SarabunIT๙" w:hAnsi="TH SarabunIT๙" w:cs="TH SarabunIT๙"/>
                <w:spacing w:val="-6"/>
                <w:sz w:val="28"/>
                <w:cs/>
              </w:rPr>
              <w:t>ให้นายจ้างจ้างลูกจ้างเข้าทำงานในงานเกษตรกรรม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 xml:space="preserve">ต้องมีอายุตั้งแต่ ๑๕ ปี ขึ้นไป 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๒)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>นายจ้างต้องจัดเวลาพักให้ลูกจ้างอย่างน้อย ๑ ชั่วโมงหลังจาก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lastRenderedPageBreak/>
              <w:t>ทำงานมาแล้วไม่เกิน</w:t>
            </w:r>
            <w:r w:rsidRPr="00BD17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 xml:space="preserve">๔ ชั่วโมง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 xml:space="preserve">ห้ามเรียกหลักประกันการทำงานจากลูกจ้างเด็ก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>ห้ามมิให้</w:t>
            </w:r>
            <w:r w:rsidRPr="00BD1769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นายจ้างให้ลูกจ้างทำงานอันตราย เช่น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BD176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งานใช้เลื่อยไฟฟ้า 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</w:t>
            </w:r>
            <w:r w:rsidRPr="00BD176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งานปั๊มโลหะ เป็นต้น 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</w:t>
            </w:r>
            <w:r w:rsidRPr="00BD176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)</w:t>
            </w:r>
            <w:r w:rsidRPr="00BD176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นายจ้าง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>ต้องจัดให้ลูกจ้างมีสวัสดิการได้แก่ น้ำดื่ม ที่พักอาศัย ที่สะอาด</w:t>
            </w:r>
            <w:r w:rsidRPr="00BD17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69">
              <w:rPr>
                <w:rFonts w:ascii="TH SarabunIT๙" w:hAnsi="TH SarabunIT๙" w:cs="TH SarabunIT๙"/>
                <w:sz w:val="28"/>
                <w:cs/>
              </w:rPr>
              <w:t>ถูกสุขลักษณะ เป็นต้น</w:t>
            </w:r>
          </w:p>
        </w:tc>
        <w:tc>
          <w:tcPr>
            <w:tcW w:w="1559" w:type="dxa"/>
          </w:tcPr>
          <w:p w:rsidR="00756113" w:rsidRDefault="00756113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113" w:rsidRPr="003A3FA9" w:rsidTr="00D62301">
        <w:tc>
          <w:tcPr>
            <w:tcW w:w="1560" w:type="dxa"/>
            <w:vMerge/>
            <w:tcBorders>
              <w:bottom w:val="nil"/>
            </w:tcBorders>
          </w:tcPr>
          <w:p w:rsidR="00756113" w:rsidRPr="00D15391" w:rsidRDefault="00756113" w:rsidP="00B45C62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56113" w:rsidRPr="00D15391" w:rsidRDefault="00756113" w:rsidP="00DC58F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80101">
              <w:rPr>
                <w:rFonts w:ascii="TH SarabunIT๙" w:hAnsi="TH SarabunIT๙" w:cs="TH SarabunIT๙"/>
                <w:spacing w:val="-22"/>
                <w:sz w:val="28"/>
                <w:cs/>
              </w:rPr>
              <w:t>มติคณะรัฐมนตรี เมื่อวันที่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7 พฤศจิกายน 2557 </w:t>
            </w:r>
            <w:r w:rsidRPr="00DC58F7">
              <w:rPr>
                <w:rFonts w:ascii="TH SarabunIT๙" w:hAnsi="TH SarabunIT๙" w:cs="TH SarabunIT๙"/>
                <w:sz w:val="28"/>
                <w:cs/>
              </w:rPr>
              <w:t>เรื่องร่างกฎกระทรวง</w:t>
            </w:r>
            <w:r w:rsidRPr="00DC58F7">
              <w:rPr>
                <w:rFonts w:ascii="TH SarabunIT๙" w:hAnsi="TH SarabunIT๙" w:cs="TH SarabunIT๙"/>
                <w:spacing w:val="-26"/>
                <w:sz w:val="28"/>
                <w:cs/>
              </w:rPr>
              <w:t>ว่าด้วยการคุ้มครองแรงงาน</w:t>
            </w:r>
            <w:r w:rsidRPr="00DC58F7">
              <w:rPr>
                <w:rFonts w:ascii="TH SarabunIT๙" w:hAnsi="TH SarabunIT๙" w:cs="TH SarabunIT๙"/>
                <w:spacing w:val="-18"/>
                <w:sz w:val="28"/>
                <w:cs/>
              </w:rPr>
              <w:t>ในงานประมงทะเล พ.ศ. ....</w:t>
            </w:r>
          </w:p>
        </w:tc>
        <w:tc>
          <w:tcPr>
            <w:tcW w:w="7087" w:type="dxa"/>
          </w:tcPr>
          <w:p w:rsidR="00756113" w:rsidRPr="00943866" w:rsidRDefault="00756113" w:rsidP="0094386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0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43866">
              <w:rPr>
                <w:rFonts w:ascii="TH SarabunIT๙" w:hAnsi="TH SarabunIT๙" w:cs="TH SarabunIT๙" w:hint="cs"/>
                <w:sz w:val="28"/>
                <w:cs/>
              </w:rPr>
              <w:t>คณะรัฐมนตรีได้มีมติอนุมัติหลักการกฎกระทรวงว่าด้วยการคุ้มครองแรงงานในงานประมง</w:t>
            </w:r>
            <w:r w:rsidRPr="0094386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ทะเล พ.ศ. .... ซึ่งสาระสำคัญของร่างฯ เช่น ๑) บังคับใช้กับเรือประมงทะเลที่มีลูกจ้างตั้งแต่</w:t>
            </w:r>
            <w:r w:rsidRPr="009438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4386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๑ คนขึ้นไป รวมทั้งเรือประมงทะเลที่อยู่นอกราชอาณาจักร ตั้งแต่ ๑ ปีขึ้นไป </w:t>
            </w:r>
            <w:r w:rsidRPr="00943866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๒) กำหนดอายุขั้นต่ำที่นายจ้างจะจ้างทำงานประมงทะเลได้ต้องไม่ต่ำกว่า ๑๘ ปี </w:t>
            </w:r>
            <w:r w:rsidRPr="0094386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และ </w:t>
            </w:r>
            <w:r w:rsidRPr="00943866">
              <w:rPr>
                <w:rFonts w:ascii="TH SarabunIT๙" w:hAnsi="TH SarabunIT๙" w:cs="TH SarabunIT๙"/>
                <w:spacing w:val="2"/>
                <w:sz w:val="28"/>
                <w:cs/>
              </w:rPr>
              <w:t>๓) กรณีลูกจ้างตกค้าง</w:t>
            </w:r>
            <w:r w:rsidRPr="00943866">
              <w:rPr>
                <w:rFonts w:ascii="TH SarabunIT๙" w:hAnsi="TH SarabunIT๙" w:cs="TH SarabunIT๙"/>
                <w:sz w:val="28"/>
                <w:cs/>
              </w:rPr>
              <w:t xml:space="preserve">ต่างประเทศเนื่องจากการทำงานให้แก่นายจ้างให้นายจ้างจ่ายเงินให้แก่ลูกจ้างไม่น้อยกว่าร้อยละ ๕๐ ของอัตราค่าจ้างขั้นต่ำ </w:t>
            </w:r>
            <w:r w:rsidRPr="00943866"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1559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0A1D9A">
        <w:tc>
          <w:tcPr>
            <w:tcW w:w="1560" w:type="dxa"/>
            <w:tcBorders>
              <w:top w:val="nil"/>
              <w:bottom w:val="nil"/>
            </w:tcBorders>
          </w:tcPr>
          <w:p w:rsidR="00E56C30" w:rsidRPr="00D15391" w:rsidRDefault="00E56C30" w:rsidP="00943866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05634F" w:rsidRPr="00D15391" w:rsidRDefault="00177F80" w:rsidP="0005634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ป้องกันและแก้ไข</w:t>
            </w:r>
            <w:r w:rsidRPr="00177F80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ปัญหาการค้ามนุษย์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(แรงงานต่างด้าว)</w:t>
            </w:r>
          </w:p>
        </w:tc>
        <w:tc>
          <w:tcPr>
            <w:tcW w:w="7087" w:type="dxa"/>
          </w:tcPr>
          <w:p w:rsidR="00106A3F" w:rsidRPr="004C0981" w:rsidRDefault="000238EF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09EC">
              <w:rPr>
                <w:rFonts w:ascii="TH SarabunIT๙" w:hAnsi="TH SarabunIT๙" w:cs="TH SarabunIT๙"/>
                <w:sz w:val="28"/>
              </w:rPr>
              <w:tab/>
            </w:r>
            <w:r w:rsidR="0005634F" w:rsidRPr="00D4685A">
              <w:rPr>
                <w:rFonts w:ascii="TH SarabunIT๙" w:hAnsi="TH SarabunIT๙" w:cs="TH SarabunIT๙" w:hint="cs"/>
                <w:spacing w:val="-8"/>
                <w:sz w:val="28"/>
                <w:u w:val="single"/>
                <w:cs/>
              </w:rPr>
              <w:t>การจัดระบบคนต่างด้าวที่เข้ามาทำงานในประเทศไทย</w:t>
            </w:r>
            <w:r w:rsidR="00177F80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EF06D6"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ได้</w:t>
            </w:r>
            <w:r w:rsidRPr="004C098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เข้าตรวจสอบการทำงานของคนต่างด้าว</w:t>
            </w:r>
            <w:r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และสถานประกอบกิจการที่มีการจ้างงานคนต่างด้าว จำนวน </w:t>
            </w:r>
            <w:r w:rsidR="002253E8" w:rsidRPr="004C0981">
              <w:rPr>
                <w:rFonts w:ascii="TH SarabunIT๙" w:hAnsi="TH SarabunIT๙" w:cs="TH SarabunIT๙" w:hint="cs"/>
                <w:sz w:val="28"/>
                <w:cs/>
              </w:rPr>
              <w:t>6,087</w:t>
            </w:r>
            <w:r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 แห่ง มีลูกจ้างเกี่ยวข้อง </w:t>
            </w:r>
            <w:r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จำนวน </w:t>
            </w:r>
            <w:r w:rsidR="002253E8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20,275</w:t>
            </w:r>
            <w:r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คน </w:t>
            </w:r>
            <w:r w:rsidR="002253E8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พบคนต่างด้าวกระทำผิดกฎหมาย จำนวน 16,135 คน จากสถาน</w:t>
            </w:r>
            <w:r w:rsidR="002253E8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ประกอบกิจการ จำนวน 2,229 แห่ง </w:t>
            </w:r>
            <w:r w:rsidR="00EF06D6" w:rsidRPr="004C0981">
              <w:rPr>
                <w:rFonts w:ascii="TH SarabunIT๙" w:hAnsi="TH SarabunIT๙" w:cs="TH SarabunIT๙" w:hint="cs"/>
                <w:sz w:val="28"/>
                <w:cs/>
              </w:rPr>
              <w:t>และได้</w:t>
            </w:r>
            <w:r w:rsidR="002253E8" w:rsidRPr="004C0981">
              <w:rPr>
                <w:rFonts w:ascii="TH SarabunIT๙" w:hAnsi="TH SarabunIT๙" w:cs="TH SarabunIT๙" w:hint="cs"/>
                <w:sz w:val="28"/>
                <w:cs/>
              </w:rPr>
              <w:t>พิจารณาคำขอและ</w:t>
            </w:r>
            <w:r w:rsidRPr="004C0981">
              <w:rPr>
                <w:rFonts w:ascii="TH SarabunIT๙" w:hAnsi="TH SarabunIT๙" w:cs="TH SarabunIT๙" w:hint="cs"/>
                <w:sz w:val="28"/>
                <w:cs/>
              </w:rPr>
              <w:t>จัดทำทะเบีย</w:t>
            </w:r>
            <w:r w:rsidR="00106A3F" w:rsidRPr="004C0981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4C0981">
              <w:rPr>
                <w:rFonts w:ascii="TH SarabunIT๙" w:hAnsi="TH SarabunIT๙" w:cs="TH SarabunIT๙" w:hint="cs"/>
                <w:sz w:val="28"/>
                <w:cs/>
              </w:rPr>
              <w:t>คนต่างด้าวที่ยื่นขอใบอนุญาตทำงาน</w:t>
            </w:r>
            <w:r w:rsidR="0005634F" w:rsidRPr="004C098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5634F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2253E8" w:rsidRPr="004C0981">
              <w:rPr>
                <w:rFonts w:ascii="TH SarabunIT๙" w:hAnsi="TH SarabunIT๙" w:cs="TH SarabunIT๙" w:hint="cs"/>
                <w:sz w:val="28"/>
                <w:cs/>
              </w:rPr>
              <w:t>150,216</w:t>
            </w:r>
            <w:r w:rsidR="0005634F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761AF" w:rsidRPr="003A3FA9" w:rsidTr="000A1D9A">
        <w:tc>
          <w:tcPr>
            <w:tcW w:w="1560" w:type="dxa"/>
            <w:tcBorders>
              <w:top w:val="nil"/>
              <w:bottom w:val="nil"/>
            </w:tcBorders>
          </w:tcPr>
          <w:p w:rsidR="001761AF" w:rsidRPr="00D15391" w:rsidRDefault="001761AF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417C6" w:rsidRDefault="001761AF" w:rsidP="00FD3F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634F">
              <w:rPr>
                <w:rFonts w:ascii="TH SarabunIT๙" w:hAnsi="TH SarabunIT๙" w:cs="TH SarabunIT๙" w:hint="cs"/>
                <w:spacing w:val="-26"/>
                <w:sz w:val="28"/>
                <w:cs/>
              </w:rPr>
              <w:t>มติคณะรัฐมนตรี เมื่อวันที่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28 ตุลาคม 2557 เรื่อง การดำเนินการตรวจสัญชาติแรงงาน</w:t>
            </w:r>
            <w:r w:rsidRPr="0005634F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ต่างด้าวสัญชาติเมียนมา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ลาว และกัมพูชา</w:t>
            </w:r>
          </w:p>
        </w:tc>
        <w:tc>
          <w:tcPr>
            <w:tcW w:w="7087" w:type="dxa"/>
          </w:tcPr>
          <w:p w:rsidR="00FE1DC4" w:rsidRPr="00531648" w:rsidRDefault="005409EC" w:rsidP="006C67B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76923C" w:themeColor="accent3" w:themeShade="BF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76923C" w:themeColor="accent3" w:themeShade="BF"/>
                <w:sz w:val="28"/>
                <w:cs/>
              </w:rPr>
              <w:tab/>
            </w:r>
            <w:r w:rsidR="00FE1DC4" w:rsidRPr="00531648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กระทรวงแรงงานได้ประสานประเทศต้นทางแรงงานต่างด้าว 3 สัญชาติ</w:t>
            </w:r>
            <w:r w:rsidR="008031D7" w:rsidRPr="005316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1DC4" w:rsidRPr="00531648">
              <w:rPr>
                <w:rFonts w:ascii="TH SarabunIT๙" w:hAnsi="TH SarabunIT๙" w:cs="TH SarabunIT๙" w:hint="cs"/>
                <w:sz w:val="28"/>
                <w:cs/>
              </w:rPr>
              <w:t>เพื่อเร่งดำเนินการ</w:t>
            </w:r>
            <w:r w:rsidR="00FE1DC4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พิสูจน์สัญชาติแรงงานต่างด้าวให้ทันกำหนด ภายใน 31 มีนาคม 2558 </w:t>
            </w:r>
            <w:r w:rsidR="001E7A4F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ขณะนี้อยู่ระหว่าง</w:t>
            </w:r>
            <w:r w:rsidR="00FD30DB"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</w:t>
            </w:r>
            <w:r w:rsidR="001E7A4F"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นายจ้างยื่นบัญชีรายชื่อลูกจ้างแรงงานต่างด้าวเพื่อเข้ารับการพิสูจน์สัญชาติ </w:t>
            </w:r>
            <w:r w:rsidR="009168AA" w:rsidRPr="004C09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มีแรงงานต่างด้าว</w:t>
            </w:r>
            <w:r w:rsidR="009168AA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9168AA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3 สัญชาติ</w:t>
            </w:r>
            <w:r w:rsidR="009168AA" w:rsidRPr="005316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5384C" w:rsidRPr="00531648"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  <w:r w:rsidR="009168AA" w:rsidRPr="00531648">
              <w:rPr>
                <w:rFonts w:ascii="TH SarabunIT๙" w:hAnsi="TH SarabunIT๙" w:cs="TH SarabunIT๙" w:hint="cs"/>
                <w:sz w:val="28"/>
                <w:cs/>
              </w:rPr>
              <w:t>การพิสูจน์สัญชาติ</w:t>
            </w:r>
            <w:r w:rsidR="00D7567B" w:rsidRPr="00531648">
              <w:rPr>
                <w:rFonts w:ascii="TH SarabunIT๙" w:hAnsi="TH SarabunIT๙" w:cs="TH SarabunIT๙" w:hint="cs"/>
                <w:sz w:val="28"/>
                <w:cs/>
              </w:rPr>
              <w:t>และได้รับใบอนุญาตทำงาน</w:t>
            </w:r>
            <w:r w:rsidR="009168AA" w:rsidRPr="00531648">
              <w:rPr>
                <w:rFonts w:ascii="TH SarabunIT๙" w:hAnsi="TH SarabunIT๙" w:cs="TH SarabunIT๙" w:hint="cs"/>
                <w:sz w:val="28"/>
                <w:cs/>
              </w:rPr>
              <w:t>แล้ว จำนวน 57,833 คน</w:t>
            </w:r>
            <w:r w:rsidR="00EF06D6">
              <w:rPr>
                <w:rFonts w:ascii="TH SarabunIT๙" w:hAnsi="TH SarabunIT๙" w:cs="TH SarabunIT๙" w:hint="cs"/>
                <w:color w:val="76923C" w:themeColor="accent3" w:themeShade="BF"/>
                <w:sz w:val="28"/>
                <w:cs/>
              </w:rPr>
              <w:t xml:space="preserve"> </w:t>
            </w:r>
            <w:r w:rsidR="00EF06D6" w:rsidRPr="00753308">
              <w:rPr>
                <w:rFonts w:ascii="TH SarabunIT๙" w:hAnsi="TH SarabunIT๙" w:cs="TH SarabunIT๙" w:hint="cs"/>
                <w:sz w:val="28"/>
                <w:cs/>
              </w:rPr>
              <w:t xml:space="preserve">(ข้อมูล ณ </w:t>
            </w:r>
            <w:r w:rsidR="00EF06D6" w:rsidRPr="006C67B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="00880D14" w:rsidRPr="006C67B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C67B7" w:rsidRPr="006C67B7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EF06D6" w:rsidRPr="006C67B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53308" w:rsidRPr="006C67B7">
              <w:rPr>
                <w:rFonts w:ascii="TH SarabunIT๙" w:hAnsi="TH SarabunIT๙" w:cs="TH SarabunIT๙" w:hint="cs"/>
                <w:sz w:val="28"/>
                <w:cs/>
              </w:rPr>
              <w:t>พฤศจิกายน 2557</w:t>
            </w:r>
            <w:r w:rsidR="00EF06D6" w:rsidRPr="006C67B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1FEE" w:rsidRPr="003A3FA9" w:rsidTr="000A1D9A">
        <w:tc>
          <w:tcPr>
            <w:tcW w:w="1560" w:type="dxa"/>
            <w:tcBorders>
              <w:top w:val="nil"/>
            </w:tcBorders>
          </w:tcPr>
          <w:p w:rsidR="00081FEE" w:rsidRDefault="00081FEE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D15391" w:rsidRDefault="00E654CC" w:rsidP="00E654C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654CC" w:rsidRPr="00D15391" w:rsidRDefault="00E654CC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081FEE" w:rsidRDefault="00081FEE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  <w:r w:rsidRPr="00D15391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พัฒนาระบบการคุ้มครองทางสังคม</w:t>
            </w: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Pr="00D15391" w:rsidRDefault="00B417C6" w:rsidP="00B417C6">
            <w:pPr>
              <w:jc w:val="thaiDistribute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</w:t>
            </w:r>
            <w:r w:rsidRPr="00B417C6">
              <w:rPr>
                <w:rFonts w:ascii="TH SarabunIT๙" w:hAnsi="TH SarabunIT๙" w:cs="TH SarabunIT๙"/>
                <w:noProof/>
                <w:spacing w:val="-6"/>
                <w:sz w:val="28"/>
                <w:cs/>
              </w:rPr>
              <w:t>คุ้มครองทางสังคม</w:t>
            </w:r>
            <w:r w:rsidRPr="00B417C6">
              <w:rPr>
                <w:rFonts w:ascii="TH SarabunIT๙" w:hAnsi="TH SarabunIT๙" w:cs="TH SarabunIT๙" w:hint="cs"/>
                <w:noProof/>
                <w:spacing w:val="-6"/>
                <w:sz w:val="28"/>
                <w:cs/>
              </w:rPr>
              <w:t xml:space="preserve"> (ต่อ)</w:t>
            </w:r>
          </w:p>
        </w:tc>
        <w:tc>
          <w:tcPr>
            <w:tcW w:w="7087" w:type="dxa"/>
          </w:tcPr>
          <w:p w:rsidR="00081FEE" w:rsidRPr="00EC76E8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Pr="00EC76E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EC76E8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81FEE" w:rsidRPr="00EC76E8">
              <w:rPr>
                <w:rFonts w:ascii="TH SarabunIT๙" w:hAnsi="TH SarabunIT๙" w:cs="TH SarabunIT๙"/>
                <w:sz w:val="28"/>
                <w:cs/>
              </w:rPr>
              <w:t>ให้ความรู้แก่นายจ้างเกี่ยวกับสิทธิตามกฎหมายคุ้มครอง</w:t>
            </w:r>
            <w:r w:rsidR="00081FEE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>แรงงาน รวมถึงการเข้าตรวจสอบ</w:t>
            </w:r>
            <w:r w:rsidR="00081FEE"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แรงงาน ณ สถานที่ทำงาน </w:t>
            </w:r>
            <w:r w:rsidR="00EC76E8"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จำนวน </w:t>
            </w:r>
            <w:r w:rsidR="00EC76E8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4,194</w:t>
            </w:r>
            <w:r w:rsidR="00EC76E8"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แห่ง </w:t>
            </w:r>
            <w:r w:rsidR="00EC76E8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มีลูกจ้างเกี่ยวข้อง จำนวน 154,327 คน</w:t>
            </w:r>
            <w:r w:rsidR="00EC76E8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 แรงงานนอกระบบได้รับการตรวจสอบ</w:t>
            </w:r>
            <w:r w:rsidR="00EC76E8" w:rsidRPr="004C0981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EC76E8" w:rsidRPr="004C0981">
              <w:rPr>
                <w:rFonts w:ascii="TH SarabunIT๙" w:hAnsi="TH SarabunIT๙" w:cs="TH SarabunIT๙" w:hint="cs"/>
                <w:sz w:val="28"/>
                <w:cs/>
              </w:rPr>
              <w:t>2,975</w:t>
            </w:r>
            <w:r w:rsidR="00EC76E8" w:rsidRPr="004C098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="00EC76E8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81FEE" w:rsidRPr="004C098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EC76E8" w:rsidRPr="004C0981">
              <w:rPr>
                <w:rFonts w:ascii="TH SarabunIT๙" w:hAnsi="TH SarabunIT๙" w:cs="TH SarabunIT๙" w:hint="cs"/>
                <w:sz w:val="28"/>
                <w:cs/>
              </w:rPr>
              <w:t>มีผู้รับทราบ</w:t>
            </w:r>
            <w:r w:rsidR="00081FEE" w:rsidRPr="004C0981">
              <w:rPr>
                <w:rFonts w:ascii="TH SarabunIT๙" w:hAnsi="TH SarabunIT๙" w:cs="TH SarabunIT๙"/>
                <w:sz w:val="28"/>
                <w:cs/>
              </w:rPr>
              <w:t xml:space="preserve">เกี่ยวกับกฎหมายคุ้มครองแรงงาน </w:t>
            </w:r>
            <w:r w:rsidR="00EC76E8" w:rsidRPr="004C0981">
              <w:rPr>
                <w:rFonts w:ascii="TH SarabunIT๙" w:hAnsi="TH SarabunIT๙" w:cs="TH SarabunIT๙" w:hint="cs"/>
                <w:sz w:val="28"/>
                <w:cs/>
              </w:rPr>
              <w:t>จำนวน 100,829 คน</w:t>
            </w:r>
          </w:p>
          <w:p w:rsidR="00081FEE" w:rsidRPr="00D06C6F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06C6F">
              <w:rPr>
                <w:rFonts w:ascii="TH SarabunIT๙" w:hAnsi="TH SarabunIT๙" w:cs="TH SarabunIT๙" w:hint="cs"/>
                <w:sz w:val="28"/>
                <w:cs/>
              </w:rPr>
              <w:tab/>
              <w:t>2.</w:t>
            </w:r>
            <w:r w:rsidRPr="00D06C6F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081FEE" w:rsidRPr="004C0981">
              <w:rPr>
                <w:rFonts w:ascii="TH SarabunIT๙" w:hAnsi="TH SarabunIT๙" w:cs="TH SarabunIT๙"/>
                <w:spacing w:val="2"/>
                <w:sz w:val="28"/>
                <w:cs/>
              </w:rPr>
              <w:t>ให้ความรู้และตรวจกำกับสถานประกอบกิจการและหน่วยงานรัฐวิสาหกิจให้ปฏิบัติตาม</w:t>
            </w:r>
            <w:r w:rsidR="00081FEE" w:rsidRPr="00FD30DB">
              <w:rPr>
                <w:rFonts w:ascii="TH SarabunIT๙" w:hAnsi="TH SarabunIT๙" w:cs="TH SarabunIT๙"/>
                <w:spacing w:val="-4"/>
                <w:sz w:val="28"/>
                <w:cs/>
              </w:rPr>
              <w:t>กฎหมายความปลอดภัย</w:t>
            </w:r>
            <w:r w:rsidR="00081FEE" w:rsidRPr="00FD30DB">
              <w:rPr>
                <w:rFonts w:ascii="TH SarabunIT๙" w:hAnsi="TH SarabunIT๙" w:cs="TH SarabunIT๙"/>
                <w:sz w:val="28"/>
                <w:cs/>
              </w:rPr>
              <w:t xml:space="preserve"> อาชีวอนามัย และสภาพแวดล้อมในการทำงาน เพื่อเป็นการลดการเกิด</w:t>
            </w:r>
            <w:r w:rsidR="00081FEE" w:rsidRPr="004C0981">
              <w:rPr>
                <w:rFonts w:ascii="TH SarabunIT๙" w:hAnsi="TH SarabunIT๙" w:cs="TH SarabunIT๙"/>
                <w:spacing w:val="-2"/>
                <w:sz w:val="28"/>
                <w:cs/>
              </w:rPr>
              <w:t>อุบัติเหตุจากการทำงาน</w:t>
            </w:r>
            <w:r w:rsidR="00D06C6F" w:rsidRPr="004C0981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FD30DB" w:rsidRPr="004C098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ในสถานประกอบกิจการ จำนวน 1,890 แห่ง มีลูกจ้างเกี่ยวข้อง จำนวน</w:t>
            </w:r>
            <w:r w:rsidR="00FD30DB" w:rsidRPr="0053164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111,770 คน</w:t>
            </w:r>
          </w:p>
          <w:p w:rsidR="00081FEE" w:rsidRPr="002D0F6E" w:rsidRDefault="002C1079" w:rsidP="00A2746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Pr="002D0F6E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2D0F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442F2" w:rsidRPr="00A2746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</w:t>
            </w:r>
            <w:r w:rsidR="00081FEE" w:rsidRPr="00A27468">
              <w:rPr>
                <w:rFonts w:ascii="TH SarabunIT๙" w:hAnsi="TH SarabunIT๙" w:cs="TH SarabunIT๙"/>
                <w:spacing w:val="-4"/>
                <w:sz w:val="28"/>
                <w:cs/>
              </w:rPr>
              <w:t>ดำเนินการให้แรงงานได้รับความเป็นธรรมและเกิดความสมานฉันท์ระหว่างนายจ้าง</w:t>
            </w:r>
            <w:r w:rsidR="00531648" w:rsidRPr="00A27468">
              <w:rPr>
                <w:rFonts w:ascii="TH SarabunIT๙" w:hAnsi="TH SarabunIT๙" w:cs="TH SarabunIT๙"/>
                <w:spacing w:val="-4"/>
                <w:sz w:val="28"/>
                <w:cs/>
              </w:rPr>
              <w:t>และ</w:t>
            </w:r>
            <w:r w:rsidR="00531648"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>ลูกจ้าง</w:t>
            </w:r>
            <w:r w:rsidR="00081FEE"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ด้วยระบบทวิภาคี </w:t>
            </w:r>
            <w:r w:rsidR="00EF06D6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ใน</w:t>
            </w:r>
            <w:r w:rsidR="00081FEE"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>สถานประกอบกิจการ</w:t>
            </w:r>
            <w:r w:rsidR="00081FEE" w:rsidRPr="00531648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จำนวน </w:t>
            </w:r>
            <w:r w:rsidR="00282EE7" w:rsidRPr="0053164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</w:t>
            </w:r>
            <w:r w:rsidR="002D0F6E" w:rsidRPr="0053164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282EE7" w:rsidRPr="0053164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883</w:t>
            </w:r>
            <w:r w:rsidR="00081FEE" w:rsidRPr="00531648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แห่ง </w:t>
            </w:r>
            <w:r w:rsidR="00282EE7" w:rsidRPr="0053164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มีลูกจ้างเกี่ยวข้อง </w:t>
            </w:r>
            <w:r w:rsidR="00282EE7" w:rsidRPr="004C098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จำนวน 12,940 คน </w:t>
            </w:r>
            <w:r w:rsidR="00282EE7" w:rsidRPr="004C0981">
              <w:rPr>
                <w:rFonts w:ascii="TH SarabunIT๙" w:hAnsi="TH SarabunIT๙" w:cs="TH SarabunIT๙"/>
                <w:spacing w:val="-2"/>
                <w:sz w:val="28"/>
                <w:cs/>
              </w:rPr>
              <w:t>รวมถึงการสนับสนุนให้สถานประกอบกิจการจัดสวัสดิการอื่นที่นอกเหนือ</w:t>
            </w:r>
            <w:r w:rsidR="00282EE7" w:rsidRPr="00282EE7">
              <w:rPr>
                <w:rFonts w:ascii="TH SarabunIT๙" w:hAnsi="TH SarabunIT๙" w:cs="TH SarabunIT๙"/>
                <w:sz w:val="28"/>
                <w:cs/>
              </w:rPr>
              <w:t>กฎหมายกำหนดให้แก่</w:t>
            </w:r>
            <w:r w:rsidR="00282EE7" w:rsidRPr="00282EE7">
              <w:rPr>
                <w:rFonts w:ascii="TH SarabunIT๙" w:hAnsi="TH SarabunIT๙" w:cs="TH SarabunIT๙" w:hint="cs"/>
                <w:sz w:val="28"/>
                <w:cs/>
              </w:rPr>
              <w:t>สถานประกอบกิจการ จำนวน</w:t>
            </w:r>
            <w:r w:rsidR="00282EE7" w:rsidRPr="00282EE7">
              <w:rPr>
                <w:rFonts w:ascii="TH SarabunIT๙" w:hAnsi="TH SarabunIT๙" w:cs="TH SarabunIT๙"/>
                <w:sz w:val="28"/>
              </w:rPr>
              <w:t xml:space="preserve"> 1</w:t>
            </w:r>
            <w:r w:rsidR="00F02994">
              <w:rPr>
                <w:rFonts w:ascii="TH SarabunIT๙" w:hAnsi="TH SarabunIT๙" w:cs="TH SarabunIT๙"/>
                <w:sz w:val="28"/>
              </w:rPr>
              <w:t>,</w:t>
            </w:r>
            <w:r w:rsidR="00282EE7" w:rsidRPr="00282EE7">
              <w:rPr>
                <w:rFonts w:ascii="TH SarabunIT๙" w:hAnsi="TH SarabunIT๙" w:cs="TH SarabunIT๙"/>
                <w:sz w:val="28"/>
              </w:rPr>
              <w:t xml:space="preserve">756 </w:t>
            </w:r>
            <w:r w:rsidR="00282EE7" w:rsidRPr="00282EE7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  <w:p w:rsidR="00081FEE" w:rsidRPr="002D0F6E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2D0F6E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2D0F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81FEE" w:rsidRPr="002D0F6E">
              <w:rPr>
                <w:rFonts w:ascii="TH SarabunIT๙" w:hAnsi="TH SarabunIT๙" w:cs="TH SarabunIT๙"/>
                <w:spacing w:val="10"/>
                <w:sz w:val="28"/>
                <w:cs/>
              </w:rPr>
              <w:t>สถานประกอบกิจการ</w:t>
            </w:r>
            <w:r w:rsidRPr="002D0F6E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ได้รับการสนับสนุนให้มีการ</w:t>
            </w:r>
            <w:r w:rsidR="00081FEE" w:rsidRPr="002D0F6E">
              <w:rPr>
                <w:rFonts w:ascii="TH SarabunIT๙" w:hAnsi="TH SarabunIT๙" w:cs="TH SarabunIT๙"/>
                <w:spacing w:val="10"/>
                <w:sz w:val="28"/>
                <w:cs/>
              </w:rPr>
              <w:t>ปฏิบัติตามข้อกำหนดมาตรฐาน</w:t>
            </w:r>
            <w:r w:rsidR="00081FEE" w:rsidRPr="00A149A3">
              <w:rPr>
                <w:rFonts w:ascii="TH SarabunIT๙" w:hAnsi="TH SarabunIT๙" w:cs="TH SarabunIT๙"/>
                <w:sz w:val="28"/>
                <w:cs/>
              </w:rPr>
              <w:t>ด้านแรงงานไทยและมีความรับผิดชอบต่อสังคม</w:t>
            </w:r>
            <w:r w:rsidRPr="00A149A3">
              <w:rPr>
                <w:rFonts w:ascii="TH SarabunIT๙" w:hAnsi="TH SarabunIT๙" w:cs="TH SarabunIT๙" w:hint="cs"/>
                <w:sz w:val="28"/>
                <w:cs/>
              </w:rPr>
              <w:t>ด้านแรงงาน</w:t>
            </w:r>
            <w:r w:rsidR="00081FEE" w:rsidRPr="00A149A3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2D0F6E" w:rsidRPr="00A149A3">
              <w:rPr>
                <w:rFonts w:ascii="TH SarabunIT๙" w:hAnsi="TH SarabunIT๙" w:cs="TH SarabunIT๙" w:hint="cs"/>
                <w:sz w:val="28"/>
                <w:cs/>
              </w:rPr>
              <w:t>1,427</w:t>
            </w:r>
            <w:r w:rsidR="00081FEE" w:rsidRPr="00A149A3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  <w:r w:rsidR="00081FEE" w:rsidRPr="002D0F6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  <w:p w:rsidR="002C1079" w:rsidRPr="00F079EC" w:rsidRDefault="002C1079" w:rsidP="00F079E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การ</w:t>
            </w:r>
            <w:r w:rsidRPr="00F079EC">
              <w:rPr>
                <w:rFonts w:ascii="TH SarabunIT๙" w:hAnsi="TH SarabunIT๙" w:cs="TH SarabunIT๙"/>
                <w:spacing w:val="6"/>
                <w:sz w:val="28"/>
                <w:cs/>
              </w:rPr>
              <w:t>ให้ความคุ้มครองแก่ลูกจ้าง ผู้ประกันตน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 ดังนี้</w:t>
            </w:r>
          </w:p>
          <w:p w:rsidR="002C1079" w:rsidRPr="00F079EC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64EB5"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F079EC">
              <w:rPr>
                <w:rFonts w:ascii="TH SarabunIT๙" w:hAnsi="TH SarabunIT๙" w:cs="TH SarabunIT๙"/>
                <w:sz w:val="28"/>
              </w:rPr>
              <w:tab/>
            </w:r>
            <w:r w:rsidRPr="00F079E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มีผู้ขึ้นทะเบียนเป็นผู้ประกันตนตามกฎหมายประกันสังคม (มาตรา 33 และ มาตรา 39)  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จำนวน </w:t>
            </w:r>
            <w:r w:rsidR="00236923" w:rsidRPr="00F079E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11.</w:t>
            </w:r>
            <w:r w:rsidR="00A149A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10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ล้านคน ได้รับสิทธิประโยชน์จากเหตุไม่เนื่องจากการทำงาน </w:t>
            </w:r>
            <w:r w:rsidR="00236923" w:rsidRPr="00F079E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  <w:cs/>
              </w:rPr>
              <w:t>จากกองทุนประกันสังคม</w:t>
            </w:r>
            <w:r w:rsidR="00236923" w:rsidRPr="00F079E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  <w:r w:rsidR="00236923" w:rsidRPr="00F07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36923" w:rsidRPr="00F079EC">
              <w:rPr>
                <w:rFonts w:ascii="TH SarabunIT๙" w:hAnsi="TH SarabunIT๙" w:cs="TH SarabunIT๙" w:hint="cs"/>
                <w:sz w:val="28"/>
                <w:cs/>
              </w:rPr>
              <w:t xml:space="preserve"> 4,281,987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  <w:r w:rsidR="00236923" w:rsidRPr="00F079EC">
              <w:rPr>
                <w:rFonts w:ascii="TH SarabunIT๙" w:hAnsi="TH SarabunIT๙" w:cs="TH SarabunIT๙" w:hint="cs"/>
                <w:sz w:val="28"/>
                <w:cs/>
              </w:rPr>
              <w:t xml:space="preserve"> คิดเป็นเงิน 4,493 ล้านบาท</w:t>
            </w:r>
          </w:p>
          <w:p w:rsidR="002C1079" w:rsidRPr="00F079EC" w:rsidRDefault="002C1079" w:rsidP="000364D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D64EB5"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F079EC">
              <w:rPr>
                <w:rFonts w:ascii="TH SarabunIT๙" w:hAnsi="TH SarabunIT๙" w:cs="TH SarabunIT๙"/>
                <w:sz w:val="28"/>
              </w:rPr>
              <w:tab/>
            </w:r>
            <w:r w:rsidRPr="00F079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มีผู้ขึ้นทะเบียนเป็นลูกจ้างตามกฎหมายเงินทดแทน จำนวน </w:t>
            </w:r>
            <w:r w:rsidR="00236923" w:rsidRPr="00F079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9.09</w:t>
            </w:r>
            <w:r w:rsidRPr="00F079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ล้านคน ได้รับสิทธิ</w:t>
            </w:r>
            <w:r w:rsidRPr="00F079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ประโยชน์จากเหตุเนื่องจากการทำงาน </w:t>
            </w:r>
            <w:r w:rsidR="00236923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</w:t>
            </w:r>
            <w:r w:rsidRPr="00F079EC">
              <w:rPr>
                <w:rFonts w:ascii="TH SarabunIT๙" w:hAnsi="TH SarabunIT๙" w:cs="TH SarabunIT๙"/>
                <w:spacing w:val="-4"/>
                <w:sz w:val="28"/>
                <w:cs/>
              </w:rPr>
              <w:t>จากกองทุนเงินทดแทน</w:t>
            </w:r>
            <w:r w:rsidR="00236923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)</w:t>
            </w:r>
            <w:r w:rsidRPr="00F079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จำนวน</w:t>
            </w:r>
            <w:r w:rsidR="00236923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17,017</w:t>
            </w:r>
            <w:r w:rsidRPr="00F079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ราย</w:t>
            </w:r>
            <w:r w:rsidR="00236923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คิดเป็นเงิน</w:t>
            </w:r>
            <w:r w:rsidR="00236923" w:rsidRPr="00F079EC">
              <w:rPr>
                <w:rFonts w:ascii="TH SarabunIT๙" w:hAnsi="TH SarabunIT๙" w:cs="TH SarabunIT๙" w:hint="cs"/>
                <w:sz w:val="28"/>
                <w:cs/>
              </w:rPr>
              <w:t xml:space="preserve"> 156.66 ล้านบาท</w:t>
            </w:r>
          </w:p>
          <w:p w:rsidR="002C1079" w:rsidRPr="000364D0" w:rsidRDefault="002C1079" w:rsidP="000364D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76923C" w:themeColor="accent3" w:themeShade="BF"/>
                <w:sz w:val="28"/>
                <w:cs/>
              </w:rPr>
            </w:pP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D64EB5"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pacing w:val="-2"/>
                <w:sz w:val="28"/>
                <w:cs/>
              </w:rPr>
              <w:t>แรงงานนอกระบบขึ้นทะเบียนเป็นผู้ประกันตนมาตรา 40 จำนวน</w:t>
            </w:r>
            <w:r w:rsidR="000364D0" w:rsidRPr="00F079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2,030,733</w:t>
            </w:r>
            <w:r w:rsidRPr="00F079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 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มีผู้ประกันได้รับสิทธิประโยชน์ทดแทน จำนวน </w:t>
            </w:r>
            <w:r w:rsidR="000364D0" w:rsidRPr="00F079EC">
              <w:rPr>
                <w:rFonts w:ascii="TH SarabunIT๙" w:hAnsi="TH SarabunIT๙" w:cs="TH SarabunIT๙" w:hint="cs"/>
                <w:sz w:val="28"/>
                <w:cs/>
              </w:rPr>
              <w:t>6,725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</w:tc>
        <w:tc>
          <w:tcPr>
            <w:tcW w:w="1559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4</w:t>
            </w:r>
          </w:p>
          <w:p w:rsidR="00E56C30" w:rsidRPr="00D15391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การศึกษาและ</w:t>
            </w:r>
            <w:r w:rsidR="00E56C30" w:rsidRPr="00C80101">
              <w:rPr>
                <w:rFonts w:ascii="TH SarabunIT๙" w:hAnsi="TH SarabunIT๙" w:cs="TH SarabunIT๙"/>
                <w:spacing w:val="-20"/>
                <w:sz w:val="28"/>
                <w:cs/>
              </w:rPr>
              <w:t>เรียนรู้การทะนุบำรุง</w:t>
            </w:r>
            <w:r w:rsidR="00E56C30"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ศาสนา ศิลปะ และ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4.7 ทะนุบำรุงและ</w:t>
            </w:r>
            <w:r w:rsidRPr="00C80101">
              <w:rPr>
                <w:rFonts w:ascii="TH SarabunIT๙" w:hAnsi="TH SarabunIT๙" w:cs="TH SarabunIT๙"/>
                <w:spacing w:val="-10"/>
                <w:sz w:val="28"/>
                <w:cs/>
              </w:rPr>
              <w:t>อุปถัมภ์พระพุทธศาสนา</w:t>
            </w:r>
            <w:r w:rsidRPr="00C80101">
              <w:rPr>
                <w:rFonts w:ascii="TH SarabunIT๙" w:hAnsi="TH SarabunIT๙" w:cs="TH SarabunIT๙"/>
                <w:spacing w:val="-16"/>
                <w:sz w:val="28"/>
                <w:cs/>
              </w:rPr>
              <w:t>ตลอดจนพัฒนาคุณภาพ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ชีวิต สร้างสันติสุขและ</w:t>
            </w:r>
            <w:r w:rsidRPr="00C80101">
              <w:rPr>
                <w:rFonts w:ascii="TH SarabunIT๙" w:hAnsi="TH SarabunIT๙" w:cs="TH SarabunIT๙"/>
                <w:spacing w:val="-20"/>
                <w:sz w:val="28"/>
                <w:cs/>
              </w:rPr>
              <w:t>ความปรองดองสมานฉันท์</w:t>
            </w:r>
            <w:r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ในสังคมไทยอย่างยั่งยืน</w:t>
            </w:r>
          </w:p>
        </w:tc>
        <w:tc>
          <w:tcPr>
            <w:tcW w:w="7087" w:type="dxa"/>
          </w:tcPr>
          <w:p w:rsidR="00CD411B" w:rsidRPr="00CD411B" w:rsidRDefault="005A4700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296DD6"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จัดกิจกรรมเพื่อให้นายจ้าง</w:t>
            </w:r>
            <w:r w:rsidR="00296DD6" w:rsidRPr="004C098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และ</w:t>
            </w:r>
            <w:r w:rsidR="00E56C30"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ลูกจ้างในสถานประกอบกิจการ เครือข่าย</w:t>
            </w:r>
            <w:r w:rsidR="00CD411B"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แรงงาน และเจ้าหน้าที่ภาครัฐ</w:t>
            </w:r>
            <w:r w:rsidR="00E56C30" w:rsidRPr="004C0981">
              <w:rPr>
                <w:rFonts w:ascii="TH SarabunIT๙" w:hAnsi="TH SarabunIT๙" w:cs="TH SarabunIT๙"/>
                <w:spacing w:val="6"/>
                <w:sz w:val="28"/>
                <w:cs/>
              </w:rPr>
              <w:t>ได้แลกเปลี่ยนความคิดเห็น ส่งเสริมให้นายจ้างและลูกจ้างยอมรับบทบาท</w:t>
            </w:r>
            <w:r w:rsidR="00E56C30" w:rsidRPr="004C0981">
              <w:rPr>
                <w:rFonts w:ascii="TH SarabunIT๙" w:hAnsi="TH SarabunIT๙" w:cs="TH SarabunIT๙"/>
                <w:spacing w:val="-10"/>
                <w:sz w:val="28"/>
                <w:cs/>
              </w:rPr>
              <w:t>ซึ่งกันและกัน สามารถเจรจาต่อรองเพื่อยุติปัญหาก่อนเกิดความรุนแรง มีกลุ่มเป้าหมายเข้าร</w:t>
            </w:r>
            <w:r w:rsidR="00B3433A" w:rsidRPr="004C098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่</w:t>
            </w:r>
            <w:r w:rsidR="00E56C30" w:rsidRPr="004C0981">
              <w:rPr>
                <w:rFonts w:ascii="TH SarabunIT๙" w:hAnsi="TH SarabunIT๙" w:cs="TH SarabunIT๙"/>
                <w:spacing w:val="-10"/>
                <w:sz w:val="28"/>
                <w:cs/>
              </w:rPr>
              <w:t>วมกิจกรรม</w:t>
            </w:r>
            <w:r w:rsidR="00E56C30" w:rsidRPr="00CD41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56C30" w:rsidRPr="00B3433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CD411B" w:rsidRPr="00B3433A">
              <w:rPr>
                <w:rFonts w:ascii="TH SarabunIT๙" w:hAnsi="TH SarabunIT๙" w:cs="TH SarabunIT๙" w:hint="cs"/>
                <w:sz w:val="28"/>
                <w:cs/>
              </w:rPr>
              <w:t>1,020</w:t>
            </w:r>
            <w:r w:rsidR="00B3433A" w:rsidRPr="00B343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6C30" w:rsidRPr="00B3433A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B3433A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5A4700" w:rsidRPr="00F079EC" w:rsidRDefault="00CD411B" w:rsidP="00A2746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="00316882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นอกจาก</w:t>
            </w:r>
            <w:r w:rsidR="005A4700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นี้ยังได้จัดกิจกรรม</w:t>
            </w:r>
            <w:r w:rsidR="00316882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ที่สำคัญ เช่น การสร้างบุญโดยการทอดผ้าป่าสามัคคี การ</w:t>
            </w:r>
            <w:r w:rsidR="005A4700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ให้ความรู้</w:t>
            </w:r>
            <w:r w:rsidR="005A4700" w:rsidRPr="00F079EC">
              <w:rPr>
                <w:rFonts w:ascii="TH SarabunIT๙" w:hAnsi="TH SarabunIT๙" w:cs="TH SarabunIT๙" w:hint="cs"/>
                <w:sz w:val="28"/>
                <w:cs/>
              </w:rPr>
              <w:t>ด้านการส่งเสริมการมีงานทำ</w:t>
            </w:r>
            <w:r w:rsidR="00316882" w:rsidRPr="00F079EC">
              <w:rPr>
                <w:rFonts w:ascii="TH SarabunIT๙" w:hAnsi="TH SarabunIT๙" w:cs="TH SarabunIT๙" w:hint="cs"/>
                <w:sz w:val="28"/>
                <w:cs/>
              </w:rPr>
              <w:t>และสิทธิและหน้าที่ตามระบอบประชาธิปไตย มีประชาชนในพื้นที่</w:t>
            </w:r>
            <w:r w:rsidR="00316882" w:rsidRPr="00F079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316882" w:rsidRPr="00A274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นักเรียน นักศึกษา พร้อมด้วยบุคลากรจากภาครัฐและภาคเอกชน เข้าร่วมกิจกรรม จำนวน 730 คน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5</w:t>
            </w:r>
          </w:p>
          <w:p w:rsidR="00943866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การยกระดับคุณภาพบริการ</w:t>
            </w:r>
            <w:r w:rsidR="00E56C30"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ด้านสาธารณสุข</w:t>
            </w:r>
            <w:r w:rsidR="00E56C30" w:rsidRPr="00C80101">
              <w:rPr>
                <w:rFonts w:ascii="TH SarabunIT๙" w:hAnsi="TH SarabunIT๙" w:cs="TH SarabunIT๙"/>
                <w:spacing w:val="10"/>
                <w:sz w:val="28"/>
                <w:cs/>
              </w:rPr>
              <w:t>และสุขภาพของ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434A2C" w:rsidRPr="00D15391" w:rsidRDefault="00434A2C" w:rsidP="00434A2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5</w:t>
            </w:r>
          </w:p>
          <w:p w:rsidR="00434A2C" w:rsidRPr="00D15391" w:rsidRDefault="00434A2C" w:rsidP="00434A2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การยกระดับคุณภาพบริการ</w:t>
            </w:r>
            <w:r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ด้านสาธารณสุข</w:t>
            </w:r>
            <w:r w:rsidRPr="00C80101">
              <w:rPr>
                <w:rFonts w:ascii="TH SarabunIT๙" w:hAnsi="TH SarabunIT๙" w:cs="TH SarabunIT๙"/>
                <w:spacing w:val="10"/>
                <w:sz w:val="28"/>
                <w:cs/>
              </w:rPr>
              <w:t>และสุขภาพของ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E56C30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5.1 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วางรากฐานให้</w:t>
            </w:r>
            <w:r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ระบบหลักประกัน</w:t>
            </w:r>
            <w:r w:rsidRPr="00C80101">
              <w:rPr>
                <w:rFonts w:ascii="TH SarabunIT๙" w:hAnsi="TH SarabunIT๙" w:cs="TH SarabunIT๙"/>
                <w:spacing w:val="22"/>
                <w:sz w:val="28"/>
                <w:cs/>
              </w:rPr>
              <w:t>สุขภาพครอบคลุม</w:t>
            </w:r>
            <w:r w:rsidRPr="00C80101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ประชากรในทุกภาคส่วน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อย่างมีคุณภาพ</w:t>
            </w:r>
          </w:p>
          <w:p w:rsidR="00943866" w:rsidRDefault="00943866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34A2C" w:rsidRPr="00D15391" w:rsidRDefault="00434A2C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5.1 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วางรากฐานให้</w:t>
            </w:r>
            <w:r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ระบบหลักประกัน</w:t>
            </w:r>
            <w:r w:rsidRPr="00C80101">
              <w:rPr>
                <w:rFonts w:ascii="TH SarabunIT๙" w:hAnsi="TH SarabunIT๙" w:cs="TH SarabunIT๙"/>
                <w:spacing w:val="22"/>
                <w:sz w:val="28"/>
                <w:cs/>
              </w:rPr>
              <w:t>สุขภาพครอบคลุม</w:t>
            </w:r>
            <w:r w:rsidRPr="00C80101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ประชากรในทุกภาคส่วน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อย่างมีคุณภาพ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</w:tc>
        <w:tc>
          <w:tcPr>
            <w:tcW w:w="7087" w:type="dxa"/>
          </w:tcPr>
          <w:p w:rsidR="00E56C30" w:rsidRPr="00531648" w:rsidRDefault="0019102C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="009F03A4" w:rsidRPr="00F079E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F03A4" w:rsidRPr="00F079E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จัดบริการการรักษาพยาบาลที่มีคุณภาพและได้มาตรฐาน</w:t>
            </w:r>
            <w:r w:rsidR="00531648"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ซึ่ง</w:t>
            </w:r>
            <w:r w:rsidR="00E56C30"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มีผู้ประกันตนมาใช้สิทธิ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การรักษาพยาบาล (ผู้ประกันตน มาตรา 33 </w:t>
            </w:r>
            <w:r w:rsidR="00296DD6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 </w:t>
            </w:r>
            <w:r w:rsidR="00296DD6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9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) จำนวน </w:t>
            </w:r>
            <w:r w:rsidR="00AA7D8D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11.48 ล้าน</w:t>
            </w:r>
            <w:r w:rsidR="00E56C30"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>คน</w:t>
            </w:r>
          </w:p>
          <w:p w:rsidR="009F03A4" w:rsidRDefault="009F03A4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9EC">
              <w:rPr>
                <w:rFonts w:ascii="TH SarabunIT๙" w:hAnsi="TH SarabunIT๙" w:cs="TH SarabunIT๙"/>
                <w:sz w:val="28"/>
              </w:rPr>
              <w:tab/>
              <w:t>2.</w:t>
            </w:r>
            <w:r w:rsidRPr="00F079EC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764856" w:rsidRPr="00C61523">
              <w:rPr>
                <w:rFonts w:ascii="TH SarabunIT๙" w:hAnsi="TH SarabunIT๙" w:cs="TH SarabunIT๙"/>
                <w:spacing w:val="-6"/>
                <w:sz w:val="28"/>
                <w:cs/>
              </w:rPr>
              <w:t>เพิ่มสิทธิประโยชน์</w:t>
            </w:r>
            <w:r w:rsidRPr="00C61523">
              <w:rPr>
                <w:rFonts w:ascii="TH SarabunIT๙" w:hAnsi="TH SarabunIT๙" w:cs="TH SarabunIT๙"/>
                <w:spacing w:val="-6"/>
                <w:sz w:val="28"/>
                <w:cs/>
              </w:rPr>
              <w:t>ยา</w:t>
            </w:r>
            <w:r w:rsidR="00764856" w:rsidRPr="00C61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ที่มี</w:t>
            </w:r>
            <w:r w:rsidRPr="00C61523">
              <w:rPr>
                <w:rFonts w:ascii="TH SarabunIT๙" w:hAnsi="TH SarabunIT๙" w:cs="TH SarabunIT๙"/>
                <w:spacing w:val="-6"/>
                <w:sz w:val="28"/>
                <w:cs/>
              </w:rPr>
              <w:t>ราคาสูงเพื่อเพิ่มประสิทธิภาพในการเข้าถึงบริการทางการแพทย์</w:t>
            </w:r>
            <w:r w:rsidRPr="0074264C">
              <w:rPr>
                <w:rFonts w:ascii="TH SarabunIT๙" w:hAnsi="TH SarabunIT๙" w:cs="TH SarabunIT๙"/>
                <w:spacing w:val="-8"/>
                <w:sz w:val="28"/>
                <w:cs/>
              </w:rPr>
              <w:t>ให้กับผู้ประกันตน</w:t>
            </w:r>
            <w:r w:rsidR="0074264C" w:rsidRPr="0074264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อย่างต่อเนื่อง</w:t>
            </w:r>
            <w:r w:rsidRPr="0074264C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เพื่อให้ผู้ประกันตนสามารถเข้าถึงบริการทางการแพทย์ที่มีมาตรฐาน</w:t>
            </w:r>
            <w:r w:rsidRPr="005316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สอดคล้องกับวิทยาการความเจริญก้าวหน้าทางการ</w:t>
            </w:r>
            <w:r w:rsidR="00FC75B4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1648" w:rsidRPr="004C0981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เพิ่มสิทธิประโยชน์ยาราคาสูง ๔ ชนิด</w:t>
            </w:r>
            <w:r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ตั้งแต่วันที่</w:t>
            </w:r>
            <w:r w:rsidRPr="00FC75B4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๑ ตุลาคม ๒๕๕๗ เป็นต้นไป </w:t>
            </w:r>
            <w:r w:rsidRPr="00FC75B4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9F03A4" w:rsidRPr="00F079EC" w:rsidRDefault="009F03A4" w:rsidP="009F03A4">
            <w:pPr>
              <w:tabs>
                <w:tab w:val="left" w:pos="317"/>
                <w:tab w:val="left" w:pos="567"/>
                <w:tab w:val="left" w:pos="847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79E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  <w:t>๑)</w:t>
            </w: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ทราซูตูแมบ (</w:t>
            </w:r>
            <w:r w:rsidRPr="00F079EC">
              <w:rPr>
                <w:rFonts w:ascii="TH SarabunIT๙" w:hAnsi="TH SarabunIT๙" w:cs="TH SarabunIT๙"/>
                <w:sz w:val="28"/>
              </w:rPr>
              <w:t xml:space="preserve">Trastuzumab) 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รักษาโรคมะเร็งเต้านม </w:t>
            </w:r>
          </w:p>
          <w:p w:rsidR="009F03A4" w:rsidRPr="00F079EC" w:rsidRDefault="009F03A4" w:rsidP="009F03A4">
            <w:pPr>
              <w:tabs>
                <w:tab w:val="left" w:pos="317"/>
                <w:tab w:val="left" w:pos="567"/>
                <w:tab w:val="left" w:pos="847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  <w:t>๒)</w:t>
            </w: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เพคอินเตอฟีรอน </w:t>
            </w:r>
            <w:r w:rsidRPr="00F079EC">
              <w:rPr>
                <w:rFonts w:ascii="TH SarabunIT๙" w:hAnsi="TH SarabunIT๙" w:cs="TH SarabunIT๙"/>
                <w:spacing w:val="-8"/>
                <w:sz w:val="28"/>
              </w:rPr>
              <w:t xml:space="preserve">(Peg – Interferon) </w:t>
            </w:r>
            <w:r w:rsidRPr="00F079EC">
              <w:rPr>
                <w:rFonts w:ascii="TH SarabunIT๙" w:hAnsi="TH SarabunIT๙" w:cs="TH SarabunIT๙"/>
                <w:spacing w:val="-8"/>
                <w:sz w:val="28"/>
                <w:cs/>
              </w:rPr>
              <w:t>รักษาโรคไวรัสตับอักเสบซี รวมทั้งผู้ป่วยที่ติดเชื้อ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เอชไอวี และติดเชื้อไวรัสตับอักเสบซีรวมด้วย</w:t>
            </w:r>
          </w:p>
          <w:p w:rsidR="000C54F2" w:rsidRDefault="009F03A4" w:rsidP="009F03A4">
            <w:pPr>
              <w:tabs>
                <w:tab w:val="left" w:pos="317"/>
                <w:tab w:val="left" w:pos="567"/>
                <w:tab w:val="left" w:pos="847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ab/>
              <w:t>๓)</w:t>
            </w:r>
            <w:r w:rsidRPr="00F079E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>นิโรตินิบ (</w:t>
            </w:r>
            <w:r w:rsidRPr="00F079EC">
              <w:rPr>
                <w:rFonts w:ascii="TH SarabunIT๙" w:hAnsi="TH SarabunIT๙" w:cs="TH SarabunIT๙"/>
                <w:sz w:val="28"/>
              </w:rPr>
              <w:t>Nilotinib)</w:t>
            </w:r>
            <w:r w:rsidRPr="00F079E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F03A4" w:rsidRPr="009B4C3B" w:rsidRDefault="000C54F2" w:rsidP="000C54F2">
            <w:pPr>
              <w:tabs>
                <w:tab w:val="left" w:pos="317"/>
                <w:tab w:val="left" w:pos="567"/>
                <w:tab w:val="left" w:pos="847"/>
                <w:tab w:val="left" w:pos="1276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9F03A4" w:rsidRPr="00F079EC">
              <w:rPr>
                <w:rFonts w:ascii="TH SarabunIT๙" w:hAnsi="TH SarabunIT๙" w:cs="TH SarabunIT๙"/>
                <w:sz w:val="28"/>
                <w:cs/>
              </w:rPr>
              <w:t>4)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9F03A4" w:rsidRPr="00F079EC">
              <w:rPr>
                <w:rFonts w:ascii="TH SarabunIT๙" w:hAnsi="TH SarabunIT๙" w:cs="TH SarabunIT๙"/>
                <w:sz w:val="28"/>
                <w:cs/>
              </w:rPr>
              <w:t>ดาสาตินิบ (</w:t>
            </w:r>
            <w:r w:rsidR="009F03A4" w:rsidRPr="00F079EC">
              <w:rPr>
                <w:rFonts w:ascii="TH SarabunIT๙" w:hAnsi="TH SarabunIT๙" w:cs="TH SarabunIT๙"/>
                <w:sz w:val="28"/>
              </w:rPr>
              <w:t xml:space="preserve">Dasatinib) </w:t>
            </w:r>
            <w:r w:rsidR="009F03A4" w:rsidRPr="00F079EC">
              <w:rPr>
                <w:rFonts w:ascii="TH SarabunIT๙" w:hAnsi="TH SarabunIT๙" w:cs="TH SarabunIT๙"/>
                <w:sz w:val="28"/>
                <w:cs/>
              </w:rPr>
              <w:t>รักษาโรคมะเร็งเม็ดเลือดขาว</w:t>
            </w:r>
            <w:r w:rsidR="009F03A4"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E56C30" w:rsidRPr="002C1079" w:rsidRDefault="002C1079" w:rsidP="002C107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10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นโยบาย 7</w:t>
            </w:r>
          </w:p>
          <w:p w:rsidR="002C1079" w:rsidRPr="00D15391" w:rsidRDefault="002C1079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C1079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การส่งเสริมบทบาท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และการใช้โอกาส</w:t>
            </w:r>
            <w:r w:rsidRPr="002C107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ในประชาคมอาเซียน</w:t>
            </w: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7.3 พัฒนาแรงงานของภาคอุตสาหกรรมเพื่อรองรับการเข้าสู่ประชาคมอาเซียน ทั้ง</w:t>
            </w:r>
            <w:r w:rsidRPr="00C80101">
              <w:rPr>
                <w:rFonts w:ascii="TH SarabunIT๙" w:hAnsi="TH SarabunIT๙" w:cs="TH SarabunIT๙"/>
                <w:spacing w:val="-10"/>
                <w:sz w:val="28"/>
                <w:cs/>
              </w:rPr>
              <w:t>แรงงานวิชาชีพ แรงงาน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มีทักษะ และแรงงานไม่มีทักษะ</w:t>
            </w:r>
          </w:p>
        </w:tc>
        <w:tc>
          <w:tcPr>
            <w:tcW w:w="7087" w:type="dxa"/>
          </w:tcPr>
          <w:p w:rsidR="002C1079" w:rsidRPr="00531648" w:rsidRDefault="002C1079" w:rsidP="00A7627A">
            <w:pPr>
              <w:tabs>
                <w:tab w:val="left" w:pos="317"/>
                <w:tab w:val="left" w:pos="567"/>
                <w:tab w:val="left" w:pos="84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94F79">
              <w:rPr>
                <w:rFonts w:ascii="TH SarabunIT๙" w:hAnsi="TH SarabunIT๙" w:cs="TH SarabunIT๙" w:hint="cs"/>
                <w:sz w:val="28"/>
                <w:cs/>
              </w:rPr>
              <w:tab/>
              <w:t>1.</w:t>
            </w:r>
            <w:r w:rsidRPr="00594F7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3164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7627A" w:rsidRPr="00531648">
              <w:rPr>
                <w:rFonts w:ascii="TH SarabunIT๙" w:hAnsi="TH SarabunIT๙" w:cs="TH SarabunIT๙"/>
                <w:sz w:val="28"/>
                <w:cs/>
              </w:rPr>
              <w:t>เพิ่มประสิทธิภาพ</w:t>
            </w:r>
            <w:r w:rsidRPr="00531648">
              <w:rPr>
                <w:rFonts w:ascii="TH SarabunIT๙" w:hAnsi="TH SarabunIT๙" w:cs="TH SarabunIT๙"/>
                <w:sz w:val="28"/>
                <w:cs/>
              </w:rPr>
              <w:t>แรงงานเพื่อรองรับการเข้าสู่ประชาคมอาเซียน ดังนี้</w:t>
            </w:r>
          </w:p>
          <w:p w:rsidR="002C1079" w:rsidRPr="00531648" w:rsidRDefault="002C1079" w:rsidP="00FC75B4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D64EB5"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022010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02201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31648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การพัฒนาทักษะภาษาให้แก่แรงงานไทย โดยเน้นภาษาอังกฤษ </w:t>
            </w:r>
            <w:r w:rsidR="00FC75B4" w:rsidRPr="00531648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จำนวน </w:t>
            </w:r>
            <w:r w:rsidR="00FC75B4" w:rsidRPr="0053164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2,352</w:t>
            </w:r>
            <w:r w:rsidR="00FC75B4" w:rsidRPr="00531648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</w:t>
            </w:r>
          </w:p>
          <w:p w:rsidR="002C1079" w:rsidRPr="0072053E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053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64EB5" w:rsidRPr="0072053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2053E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72053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2053E">
              <w:rPr>
                <w:rFonts w:ascii="TH SarabunIT๙" w:hAnsi="TH SarabunIT๙" w:cs="TH SarabunIT๙"/>
                <w:spacing w:val="10"/>
                <w:sz w:val="28"/>
                <w:cs/>
              </w:rPr>
              <w:t>การเพิ่มศักยภาพฝีมือแรงงานไทยในอุตสาหกรรมที่ขาดแคลนเพื่อตอบสนอง</w:t>
            </w:r>
            <w:r w:rsidRPr="0072053E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ความต้องการของตลาดแรงงาน ในอุตสาหกรรมยานยนต์และชิ้นส่วน ภาคบริการและการท่องเที่ยว</w:t>
            </w:r>
            <w:r w:rsidRPr="0072053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2053E">
              <w:rPr>
                <w:rFonts w:ascii="TH SarabunIT๙" w:hAnsi="TH SarabunIT๙" w:cs="TH SarabunIT๙"/>
                <w:spacing w:val="4"/>
                <w:sz w:val="28"/>
                <w:cs/>
              </w:rPr>
              <w:t>และอุตสาหกรรมที่ใช้เทคโนโลยีชั้นสูง รวมถึงพัฒนาฝีมือแรงงานให้รองรับการพัฒนาในเขต</w:t>
            </w:r>
            <w:r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เศรษฐกิจชายแดน การพัฒนาโครงสร้างพื้นฐาน การคมนาคมและการขนส่ง จำนวน </w:t>
            </w:r>
            <w:r w:rsidR="00022010" w:rsidRPr="0053164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11,197</w:t>
            </w:r>
            <w:r w:rsidRPr="005316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  <w:r w:rsidRPr="0072053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56C30" w:rsidRPr="00594F79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594F79">
              <w:rPr>
                <w:rFonts w:ascii="TH SarabunIT๙" w:hAnsi="TH SarabunIT๙" w:cs="TH SarabunIT๙" w:hint="cs"/>
                <w:sz w:val="28"/>
                <w:cs/>
              </w:rPr>
              <w:tab/>
              <w:t>3)</w:t>
            </w:r>
            <w:r w:rsidRPr="00594F7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C75B4">
              <w:rPr>
                <w:rFonts w:ascii="TH SarabunIT๙" w:hAnsi="TH SarabunIT๙" w:cs="TH SarabunIT๙"/>
                <w:spacing w:val="2"/>
                <w:sz w:val="28"/>
                <w:cs/>
              </w:rPr>
              <w:t>การอบรมให้แก่ผู้ประกอบอาหารไทย เพื่อผลิตผู้ประกอบอาหารไทยให้มีมาตรฐาน</w:t>
            </w:r>
            <w:r w:rsidRPr="00594F79">
              <w:rPr>
                <w:rFonts w:ascii="TH SarabunIT๙" w:hAnsi="TH SarabunIT๙" w:cs="TH SarabunIT๙"/>
                <w:spacing w:val="4"/>
                <w:sz w:val="28"/>
                <w:cs/>
              </w:rPr>
              <w:t>ตามเกณฑ์มาตรฐานฝีมือแรงงานแห่งชาติ โดยเน้นเมนูอาหารไทยที่เป็นที่นิยม</w:t>
            </w:r>
            <w:r w:rsidRPr="00594F79">
              <w:rPr>
                <w:rFonts w:ascii="TH SarabunIT๙" w:hAnsi="TH SarabunIT๙" w:cs="TH SarabunIT๙"/>
                <w:sz w:val="28"/>
                <w:cs/>
              </w:rPr>
              <w:t>ในต่างประเทศ</w:t>
            </w:r>
            <w:r w:rsidR="00FC75B4" w:rsidRPr="00594F7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จำนวน </w:t>
            </w:r>
            <w:r w:rsidR="00FC75B4" w:rsidRPr="00594F7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415</w:t>
            </w:r>
            <w:r w:rsidR="00FC75B4" w:rsidRPr="00594F7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</w:p>
          <w:p w:rsidR="002C1079" w:rsidRPr="00347C77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347C77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47C7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47C77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การบริหารจัดการด้านแรงงานอย่างเป็นมาตรฐานรองรับการเคลื่อนย้ายแรงงานเสรีอาเซียน</w:t>
            </w:r>
            <w:r w:rsidRPr="00347C77">
              <w:rPr>
                <w:rFonts w:ascii="TH SarabunIT๙" w:hAnsi="TH SarabunIT๙" w:cs="TH SarabunIT๙"/>
                <w:sz w:val="28"/>
                <w:cs/>
              </w:rPr>
              <w:t xml:space="preserve"> มุ่งเน้นแรงงานโยกย้ายถิ่นฐาน โดยกำกับดูแลสถานประกอบกิจการให้ปฏิบัติต่อแรงงานโยกย้าย</w:t>
            </w:r>
            <w:r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>ถิ่นฐานตามมาตรฐานแรงงาน</w:t>
            </w:r>
            <w:r w:rsidRPr="00531648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="00531648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ซึ่ง</w:t>
            </w:r>
            <w:r w:rsidRPr="00531648">
              <w:rPr>
                <w:rFonts w:ascii="TH SarabunIT๙" w:hAnsi="TH SarabunIT๙" w:cs="TH SarabunIT๙"/>
                <w:spacing w:val="6"/>
                <w:sz w:val="28"/>
                <w:cs/>
              </w:rPr>
              <w:t>มีแรงงานโยกย้ายถิ่นฐานได้รับความ</w:t>
            </w:r>
            <w:r w:rsidR="00EB19B5" w:rsidRPr="0053164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รู้เกี่ยวกับสิทธิของตน</w:t>
            </w:r>
            <w:r w:rsidRPr="00347C7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A1CA6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7A1CA6" w:rsidRPr="007A1CA6">
              <w:rPr>
                <w:rFonts w:ascii="TH SarabunIT๙" w:hAnsi="TH SarabunIT๙" w:cs="TH SarabunIT๙" w:hint="cs"/>
                <w:sz w:val="28"/>
                <w:cs/>
              </w:rPr>
              <w:t>3,112</w:t>
            </w:r>
            <w:r w:rsidRPr="007A1CA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8</w:t>
            </w:r>
          </w:p>
          <w:p w:rsidR="00E56C30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6"/>
                <w:sz w:val="28"/>
                <w:cs/>
              </w:rPr>
              <w:t>การพัฒนาและ</w:t>
            </w:r>
            <w:r w:rsidR="00E56C30" w:rsidRPr="00C80101">
              <w:rPr>
                <w:rFonts w:ascii="TH SarabunIT๙" w:hAnsi="TH SarabunIT๙" w:cs="TH SarabunIT๙"/>
                <w:spacing w:val="18"/>
                <w:sz w:val="28"/>
                <w:cs/>
              </w:rPr>
              <w:t>ส่งเสริมการใช้</w:t>
            </w:r>
            <w:r w:rsidR="00E56C30" w:rsidRPr="00C80101">
              <w:rPr>
                <w:rFonts w:ascii="TH SarabunIT๙" w:hAnsi="TH SarabunIT๙" w:cs="TH SarabunIT๙"/>
                <w:spacing w:val="16"/>
                <w:sz w:val="28"/>
                <w:cs/>
              </w:rPr>
              <w:t>ประโยชน์จาก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วิทยาศาสตร์และ</w:t>
            </w:r>
            <w:r w:rsidR="00E56C30"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เทคโนโลยี การวิจัย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และพัฒนา และนวัตกรรม</w:t>
            </w:r>
          </w:p>
          <w:p w:rsidR="00943866" w:rsidRPr="00D15391" w:rsidRDefault="00943866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8.1 สนับสนุนการเพิ่ม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ค่าใช้จ่ายในการวิจัย</w:t>
            </w:r>
            <w:r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และพัฒนาของประเทศ</w:t>
            </w:r>
          </w:p>
        </w:tc>
        <w:tc>
          <w:tcPr>
            <w:tcW w:w="7087" w:type="dxa"/>
          </w:tcPr>
          <w:p w:rsidR="00263495" w:rsidRPr="00263495" w:rsidRDefault="0019102C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E56C30" w:rsidRPr="00263495">
              <w:rPr>
                <w:rFonts w:ascii="TH SarabunIT๙" w:hAnsi="TH SarabunIT๙" w:cs="TH SarabunIT๙"/>
                <w:spacing w:val="4"/>
                <w:sz w:val="28"/>
                <w:cs/>
              </w:rPr>
              <w:t>กระทรวงแรงงานได้ศึกษาการกำหนดอัตราค่าตอบแทนของผู้รับงานไปทำที่บ้าน เพื่อให้</w:t>
            </w:r>
            <w:r w:rsidR="00263495" w:rsidRPr="00263495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ผู้บริหาร</w:t>
            </w:r>
            <w:r w:rsidR="00263495" w:rsidRPr="0026349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</w:t>
            </w:r>
            <w:r w:rsidR="00263495" w:rsidRPr="00263495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ผู้ที่เกี่ยวข้อง</w:t>
            </w:r>
            <w:r w:rsidR="00263495" w:rsidRPr="0026349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นำ</w:t>
            </w:r>
            <w:r w:rsidR="00263495" w:rsidRPr="00263495">
              <w:rPr>
                <w:rFonts w:ascii="TH SarabunIT๙" w:hAnsi="TH SarabunIT๙" w:cs="TH SarabunIT๙"/>
                <w:spacing w:val="-4"/>
                <w:sz w:val="28"/>
                <w:cs/>
              </w:rPr>
              <w:t>ผลงานวิจัยไปใช้ประโยชน์ในการประกอบการพิจารณากําหนดนโยบายหรือแนวทางในการจ่ายอัตราค่าตอบแทนของผู้รับงานไปทําที่บ้าน</w:t>
            </w:r>
            <w:r w:rsidR="00263495" w:rsidRPr="0026349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ให้ได้รับค่าตอบแทนที่เหมาะสม</w:t>
            </w:r>
            <w:r w:rsidR="00263495" w:rsidRPr="0026349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และเป็นธรรม</w:t>
            </w:r>
            <w:r w:rsidR="00263495" w:rsidRPr="00263495">
              <w:rPr>
                <w:rFonts w:ascii="TH SarabunIT๙" w:hAnsi="TH SarabunIT๙" w:cs="TH SarabunIT๙"/>
                <w:spacing w:val="-2"/>
                <w:sz w:val="28"/>
                <w:cs/>
              </w:rPr>
              <w:t>มีความ</w:t>
            </w:r>
            <w:r w:rsidR="00263495" w:rsidRPr="0026349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สอดคล้อง</w:t>
            </w:r>
            <w:r w:rsidR="00263495" w:rsidRPr="00263495">
              <w:rPr>
                <w:rFonts w:ascii="TH SarabunIT๙" w:hAnsi="TH SarabunIT๙" w:cs="TH SarabunIT๙"/>
                <w:spacing w:val="-2"/>
                <w:sz w:val="28"/>
                <w:cs/>
              </w:rPr>
              <w:t>กับสถานการณ์ในปัจจุบัน ทั้งยังเป็นการให้ความคุ้มครองผู้รับงาน</w:t>
            </w:r>
            <w:r w:rsidR="00263495" w:rsidRPr="00263495">
              <w:rPr>
                <w:rFonts w:ascii="TH SarabunIT๙" w:hAnsi="TH SarabunIT๙" w:cs="TH SarabunIT๙"/>
                <w:sz w:val="28"/>
                <w:cs/>
              </w:rPr>
              <w:t>ไปทำที่บ้าน</w:t>
            </w:r>
            <w:r w:rsidR="00263495" w:rsidRPr="00263495">
              <w:rPr>
                <w:rFonts w:ascii="TH SarabunIT๙" w:hAnsi="TH SarabunIT๙" w:cs="TH SarabunIT๙" w:hint="cs"/>
                <w:sz w:val="28"/>
                <w:cs/>
              </w:rPr>
              <w:t>ไม่ให้ถูกนายจ้างเอาเปรียบอีกด้วย</w:t>
            </w:r>
            <w:r w:rsidR="00263495" w:rsidRPr="00263495">
              <w:rPr>
                <w:rFonts w:ascii="TH SarabunIT๙" w:hAnsi="TH SarabunIT๙" w:cs="TH SarabunIT๙"/>
                <w:sz w:val="28"/>
                <w:cs/>
              </w:rPr>
              <w:t xml:space="preserve"> ขณะนี้อยู่ระหว่าง</w:t>
            </w:r>
            <w:r w:rsidR="00263495" w:rsidRPr="00263495">
              <w:rPr>
                <w:rFonts w:ascii="TH SarabunIT๙" w:hAnsi="TH SarabunIT๙" w:cs="TH SarabunIT๙" w:hint="cs"/>
                <w:sz w:val="28"/>
                <w:cs/>
              </w:rPr>
              <w:t>การดำเนินการจัดจ้างที่ปรึกษา</w:t>
            </w:r>
          </w:p>
          <w:p w:rsidR="00263495" w:rsidRPr="000A259F" w:rsidRDefault="00263495" w:rsidP="00263495">
            <w:pPr>
              <w:rPr>
                <w:rFonts w:ascii="TH SarabunIT๙" w:hAnsi="TH SarabunIT๙" w:cs="TH SarabunIT๙"/>
                <w:sz w:val="28"/>
              </w:rPr>
            </w:pPr>
          </w:p>
          <w:p w:rsidR="00263495" w:rsidRPr="009B4C3B" w:rsidRDefault="00263495" w:rsidP="0026349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10</w:t>
            </w:r>
          </w:p>
          <w:p w:rsidR="00E56C30" w:rsidRPr="00D15391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การส่งเสริมการ</w:t>
            </w:r>
            <w:r w:rsidR="00E56C30" w:rsidRPr="00C80101">
              <w:rPr>
                <w:rFonts w:ascii="TH SarabunIT๙" w:hAnsi="TH SarabunIT๙" w:cs="TH SarabunIT๙"/>
                <w:sz w:val="28"/>
                <w:cs/>
              </w:rPr>
              <w:t>บริหารราชการแผ่นดิน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ที่มีธรรมา</w:t>
            </w:r>
            <w:r w:rsidR="00603D99"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56C30"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ภิบาลและการ</w:t>
            </w:r>
            <w:r w:rsidR="00E56C30"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ป้องกันปราบปราม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การทุจริตและ</w:t>
            </w:r>
            <w:r w:rsidR="00E56C30" w:rsidRPr="00C80101">
              <w:rPr>
                <w:rFonts w:ascii="TH SarabunIT๙" w:hAnsi="TH SarabunIT๙" w:cs="TH SarabunIT๙"/>
                <w:spacing w:val="8"/>
                <w:sz w:val="28"/>
                <w:cs/>
              </w:rPr>
              <w:t>ประพฤติมิชอบ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ในภาครัฐ</w:t>
            </w:r>
          </w:p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10.5 </w:t>
            </w:r>
            <w:r w:rsidRPr="00C80101">
              <w:rPr>
                <w:rFonts w:ascii="TH SarabunIT๙" w:hAnsi="TH SarabunIT๙" w:cs="TH SarabunIT๙"/>
                <w:spacing w:val="18"/>
                <w:sz w:val="28"/>
                <w:cs/>
              </w:rPr>
              <w:t>ใช้มาตรการ</w:t>
            </w:r>
            <w:r w:rsidRPr="00C80101">
              <w:rPr>
                <w:rFonts w:ascii="TH SarabunIT๙" w:hAnsi="TH SarabunIT๙" w:cs="TH SarabunIT๙"/>
                <w:spacing w:val="-12"/>
                <w:sz w:val="28"/>
                <w:cs/>
              </w:rPr>
              <w:t>ทางกฎหมาย การปลูกฝัง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ค่านิยมคุณธรรม</w:t>
            </w:r>
          </w:p>
        </w:tc>
        <w:tc>
          <w:tcPr>
            <w:tcW w:w="7087" w:type="dxa"/>
          </w:tcPr>
          <w:p w:rsidR="00E56C30" w:rsidRPr="00CD411B" w:rsidRDefault="00E56C30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="00531648" w:rsidRPr="00531648">
              <w:rPr>
                <w:rFonts w:ascii="TH SarabunIT๙" w:hAnsi="TH SarabunIT๙" w:cs="TH SarabunIT๙"/>
                <w:sz w:val="28"/>
              </w:rPr>
              <w:t>1.</w:t>
            </w:r>
            <w:r w:rsidR="00531648" w:rsidRPr="00531648">
              <w:rPr>
                <w:rFonts w:ascii="TH SarabunIT๙" w:hAnsi="TH SarabunIT๙" w:cs="TH SarabunIT๙"/>
                <w:sz w:val="28"/>
              </w:rPr>
              <w:tab/>
            </w:r>
            <w:r w:rsidRPr="00943866">
              <w:rPr>
                <w:rFonts w:ascii="TH SarabunIT๙" w:hAnsi="TH SarabunIT๙" w:cs="TH SarabunIT๙"/>
                <w:sz w:val="28"/>
                <w:cs/>
              </w:rPr>
              <w:t>กระทรวงแรงงานได้จัดอบรมให้แก่ข้าราชการและเจ้าหน้าที่ เพื่อเสริมสร้างธรรมาภิบาล</w:t>
            </w:r>
            <w:r w:rsidRPr="00CD41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D411B">
              <w:rPr>
                <w:rFonts w:ascii="TH SarabunIT๙" w:hAnsi="TH SarabunIT๙" w:cs="TH SarabunIT๙"/>
                <w:spacing w:val="6"/>
                <w:sz w:val="28"/>
                <w:cs/>
              </w:rPr>
              <w:t>ป้องกันและลดความเสี่ยงในการเกิดการทุจริตและประพฤติมิชอบทั้งโดยตั้งใจและจากการ</w:t>
            </w:r>
            <w:r w:rsidRPr="00CD411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รู้เท่าไม่ถึงการณ์ </w:t>
            </w:r>
            <w:r w:rsidRPr="00325D7C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371FCE">
              <w:rPr>
                <w:rFonts w:ascii="TH SarabunIT๙" w:hAnsi="TH SarabunIT๙" w:cs="TH SarabunIT๙" w:hint="cs"/>
                <w:sz w:val="28"/>
                <w:cs/>
              </w:rPr>
              <w:t>597</w:t>
            </w:r>
            <w:r w:rsidRPr="00325D7C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="005B5F88" w:rsidRPr="00CD411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B5F88" w:rsidRPr="001B1BBB" w:rsidRDefault="005B5F88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4C3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531648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2.</w:t>
            </w:r>
            <w:r w:rsidR="00531648">
              <w:rPr>
                <w:rFonts w:ascii="TH SarabunIT๙" w:hAnsi="TH SarabunIT๙" w:cs="TH SarabunIT๙"/>
                <w:spacing w:val="8"/>
                <w:sz w:val="28"/>
                <w:cs/>
              </w:rPr>
              <w:tab/>
            </w:r>
            <w:r w:rsidRPr="00F079EC">
              <w:rPr>
                <w:rFonts w:ascii="TH SarabunIT๙" w:hAnsi="TH SarabunIT๙" w:cs="TH SarabunIT๙"/>
                <w:spacing w:val="8"/>
                <w:sz w:val="28"/>
                <w:cs/>
              </w:rPr>
              <w:t>กระทรวงแรงงาน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ได้ดำเนิน 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</w:rPr>
              <w:t>“</w:t>
            </w:r>
            <w:r w:rsidRPr="00F079E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โครงการ สปส. โปร่งใส ร่วมใจต่อต้านคอร์รัปชั่น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</w:rPr>
              <w:t>”</w:t>
            </w:r>
            <w:r w:rsidRPr="00F079E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531648" w:rsidRPr="00F079EC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เมื่อวันที่ </w:t>
            </w:r>
            <w:r w:rsidR="00531648" w:rsidRPr="001B1BB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17-18 พฤศจิกายน 2557 </w:t>
            </w:r>
            <w:r w:rsidR="00395945" w:rsidRPr="001B1BBB">
              <w:rPr>
                <w:rFonts w:ascii="TH SarabunIT๙" w:hAnsi="TH SarabunIT๙" w:cs="TH SarabunIT๙"/>
                <w:spacing w:val="-6"/>
                <w:sz w:val="28"/>
                <w:cs/>
              </w:rPr>
              <w:t>ณ อาคารอิมแพ็คฟอรั่ม เมืองทองธานี จังหวัดนนทบุรี</w:t>
            </w:r>
            <w:r w:rsidR="00395945" w:rsidRPr="001B1B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B1BBB">
              <w:rPr>
                <w:rFonts w:ascii="TH SarabunIT๙" w:hAnsi="TH SarabunIT๙" w:cs="TH SarabunIT๙"/>
                <w:spacing w:val="-6"/>
                <w:sz w:val="28"/>
                <w:cs/>
              </w:rPr>
              <w:t>พร้อมประกาศ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คำ</w:t>
            </w:r>
            <w:r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ปฏิญาณตนร่วมกันว่า </w:t>
            </w:r>
            <w:r w:rsidRPr="004C0981">
              <w:rPr>
                <w:rFonts w:ascii="TH SarabunIT๙" w:hAnsi="TH SarabunIT๙" w:cs="TH SarabunIT๙"/>
                <w:spacing w:val="4"/>
                <w:sz w:val="28"/>
              </w:rPr>
              <w:t>“</w:t>
            </w:r>
            <w:r w:rsidRPr="004C0981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 xml:space="preserve">สำนักงานประกันสังคมเป็นหน่วยงาน </w:t>
            </w:r>
            <w:r w:rsidRPr="004C0981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Zero Corruption</w:t>
            </w:r>
            <w:r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”</w:t>
            </w:r>
            <w:r w:rsidRPr="004C098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Pr="004C0981">
              <w:rPr>
                <w:rFonts w:ascii="TH SarabunIT๙" w:hAnsi="TH SarabunIT๙" w:cs="TH SarabunIT๙"/>
                <w:spacing w:val="4"/>
                <w:sz w:val="28"/>
                <w:cs/>
              </w:rPr>
              <w:t>ซึ่ง</w:t>
            </w:r>
            <w:r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ผู้บริหาร</w:t>
            </w:r>
            <w:r w:rsidRPr="004C0981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ข้าราชการ และเจ้าหน้าที่สำนักงานประกันสังคม ทั้งส่วนกลาง และส่วนภูมิภาค จำนวน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  <w:r w:rsidR="00395945" w:rsidRPr="004C0981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="00EF06D6" w:rsidRPr="004C0981">
              <w:rPr>
                <w:rFonts w:ascii="TH SarabunIT๙" w:hAnsi="TH SarabunIT๙" w:cs="TH SarabunIT๙" w:hint="cs"/>
                <w:sz w:val="28"/>
                <w:cs/>
              </w:rPr>
              <w:t>เข้าร่วม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 xml:space="preserve"> นอกจากนี้มีวิทยากรผู้ทรงคุณวุฒิ อาทิ นายกล้า</w:t>
            </w:r>
            <w:r w:rsidR="00E90E8F" w:rsidRPr="004C0981">
              <w:rPr>
                <w:rFonts w:ascii="TH SarabunIT๙" w:hAnsi="TH SarabunIT๙" w:cs="TH SarabunIT๙" w:hint="cs"/>
                <w:sz w:val="28"/>
                <w:cs/>
              </w:rPr>
              <w:t>ณ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รงค์ จันทิก อดีตกรรมการ</w:t>
            </w:r>
            <w:r w:rsidR="00395945" w:rsidRPr="004C0981"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คณะกรรมการป้องกันและปราบปรามการทุจริตแห่งชาติ 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และนายแพทย์จักรธรรม ธรรมศักดิ์ ประธานกรรมการมูลนิธิประเทศไทยใสสะอาด บรรยายเรื่อง กำจัดคอร์รัปชั่นให้สิ้นแผ่นดินไทย</w:t>
            </w:r>
            <w:r w:rsidRPr="004C0981">
              <w:rPr>
                <w:rFonts w:ascii="TH SarabunIT๙" w:hAnsi="TH SarabunIT๙" w:cs="TH SarabunIT๙"/>
                <w:spacing w:val="2"/>
                <w:sz w:val="28"/>
                <w:cs/>
              </w:rPr>
              <w:t>อย่างไรให้ตรงจุด และ การสร้างภูมิคุ้มกันเพื่อต่อต้านการทุจริตประพฤติมิชอบในวงราชการ</w:t>
            </w:r>
            <w:r w:rsidR="002D4B5D" w:rsidRPr="004C0981">
              <w:rPr>
                <w:rFonts w:ascii="TH SarabunIT๙" w:hAnsi="TH SarabunIT๙" w:cs="TH SarabunIT๙"/>
                <w:sz w:val="28"/>
                <w:cs/>
              </w:rPr>
              <w:t xml:space="preserve"> และได้มีการจัด</w:t>
            </w:r>
            <w:r w:rsidR="002D4B5D" w:rsidRPr="004C0981">
              <w:rPr>
                <w:rFonts w:ascii="TH SarabunIT๙" w:hAnsi="TH SarabunIT๙" w:cs="TH SarabunIT๙" w:hint="cs"/>
                <w:sz w:val="28"/>
                <w:cs/>
              </w:rPr>
              <w:t>กิจกรรมเชิงปฏิบัติการเพื่อ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 xml:space="preserve">วิเคราะห์เรื่องที่มีความเสี่ยงสูงที่อาจจะเกิดคอร์รัปชั่น </w:t>
            </w:r>
            <w:r w:rsidRPr="004C0981">
              <w:rPr>
                <w:rFonts w:ascii="TH SarabunIT๙" w:hAnsi="TH SarabunIT๙" w:cs="TH SarabunIT๙"/>
                <w:spacing w:val="-4"/>
                <w:sz w:val="28"/>
                <w:cs/>
              </w:rPr>
              <w:t>ซึ่งจะได้ขยายผลไปสู่การกำหนดมาตรการหรือแนวทางในการป้องกันการทุจริต ให้ทุกคนในองค์กร</w:t>
            </w:r>
            <w:r w:rsidR="00395945" w:rsidRPr="004C0981">
              <w:rPr>
                <w:rFonts w:ascii="TH SarabunIT๙" w:hAnsi="TH SarabunIT๙" w:cs="TH SarabunIT๙"/>
                <w:sz w:val="28"/>
                <w:cs/>
              </w:rPr>
              <w:t>ถือปฏิบัติ</w:t>
            </w:r>
            <w:r w:rsidRPr="004C0981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  <w:p w:rsidR="00531648" w:rsidRPr="00246377" w:rsidRDefault="00531648" w:rsidP="0024637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>3.</w:t>
            </w:r>
            <w:r w:rsidR="0024637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46377" w:rsidRPr="0024637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กระทรวงแรงงานได้จัดสานเสวนา “25 ปีประกันสังคม พร้อมเปลี่ยนแปลงสู่ทศวรรษหน้า </w:t>
            </w:r>
            <w:r w:rsidR="00246377" w:rsidRPr="0024637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ปฏิรูปอย่างไรจึงโดนใจผู้ประกันตน” เมื่อวันที่ 19 พฤศจิกายน 2557 โดยรัฐมนตรีว่าการ</w:t>
            </w:r>
            <w:r w:rsidR="00246377" w:rsidRPr="0024637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กระทรวงแรงงานได้ปาฐกถาพิเศษหัวข้อ “คืนความสุขให้ผู้ประกันตน” โดยให้สำนักงานประกันสังคม</w:t>
            </w:r>
            <w:r w:rsidR="00246377" w:rsidRPr="0024637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ต้องเร่งดำเนินการตามแนวทางการปฏิรูป 4 ข้อ คือ 1) ต้องเปิดเผยข้อมูลการดำเนินงาน</w:t>
            </w:r>
            <w:r w:rsidR="00246377" w:rsidRPr="002463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ต่อสาธารณะ 2) ต้องสร้างความเข้มแข็งให้กับองค์กรตรวจสอบทั้งองค์กรอิสระและภาคประชาชน</w:t>
            </w:r>
            <w:r w:rsidR="00246377" w:rsidRPr="00246377">
              <w:rPr>
                <w:rFonts w:ascii="TH SarabunIT๙" w:hAnsi="TH SarabunIT๙" w:cs="TH SarabunIT๙" w:hint="cs"/>
                <w:sz w:val="28"/>
                <w:cs/>
              </w:rPr>
              <w:t xml:space="preserve"> 3) ต้องมีการสำรวจความพึงพอใจของผู้ประกันตนอย่างสม่ำเสมอเพื่อปรับปรุงการบริการ และ </w:t>
            </w:r>
            <w:r w:rsidR="00246377" w:rsidRPr="002463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4) ต้องปฏิรูปโครงสร้างการบริหารไปสู่อนาคต ซึ่งทั้งหมดนี้มุ่งเป้าหมายให้สำนักงานประกันสังคม</w:t>
            </w:r>
            <w:r w:rsidR="00246377" w:rsidRPr="00246377">
              <w:rPr>
                <w:rFonts w:ascii="TH SarabunIT๙" w:hAnsi="TH SarabunIT๙" w:cs="TH SarabunIT๙" w:hint="cs"/>
                <w:sz w:val="28"/>
                <w:cs/>
              </w:rPr>
              <w:t>เป็นองค์กรที่มีประสิทธิภาพ โปร่งใส ตรวจสอบได้</w:t>
            </w:r>
            <w:r w:rsidR="00246377" w:rsidRPr="00246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46377" w:rsidRPr="00246377">
              <w:rPr>
                <w:rFonts w:ascii="TH SarabunIT๙" w:hAnsi="TH SarabunIT๙" w:cs="TH SarabunIT๙" w:hint="cs"/>
                <w:sz w:val="28"/>
                <w:cs/>
              </w:rPr>
              <w:t>และปลอดทุจริต (</w:t>
            </w:r>
            <w:r w:rsidR="00246377" w:rsidRPr="00246377">
              <w:rPr>
                <w:rFonts w:ascii="TH SarabunIT๙" w:hAnsi="TH SarabunIT๙" w:cs="TH SarabunIT๙"/>
                <w:sz w:val="28"/>
              </w:rPr>
              <w:t>Zero Corruption</w:t>
            </w:r>
            <w:r w:rsidR="00246377" w:rsidRPr="0024637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4D89" w:rsidRDefault="002C4D89" w:rsidP="002C4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8AC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C28AC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C28AC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C28AC" w:rsidRPr="00DC28AC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DC28AC">
        <w:rPr>
          <w:rFonts w:ascii="TH SarabunIT๙" w:hAnsi="TH SarabunIT๙" w:cs="TH SarabunIT๙" w:hint="cs"/>
          <w:sz w:val="28"/>
          <w:cs/>
        </w:rPr>
        <w:t>สำนักนโยบายและยุทธศาสตร์ สำนักงานปลัดกระทรวงแรงงาน ปรับปรุงเมื่อ 4 ธันวาคม 2557</w:t>
      </w:r>
    </w:p>
    <w:sectPr w:rsidR="00DC28AC" w:rsidRPr="00DC28AC" w:rsidSect="009073B6">
      <w:headerReference w:type="default" r:id="rId7"/>
      <w:pgSz w:w="16838" w:h="11906" w:orient="landscape"/>
      <w:pgMar w:top="1134" w:right="678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7D" w:rsidRDefault="001F107D" w:rsidP="009073B6">
      <w:pPr>
        <w:spacing w:after="0" w:line="240" w:lineRule="auto"/>
      </w:pPr>
      <w:r>
        <w:separator/>
      </w:r>
    </w:p>
  </w:endnote>
  <w:endnote w:type="continuationSeparator" w:id="0">
    <w:p w:rsidR="001F107D" w:rsidRDefault="001F107D" w:rsidP="0090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7D" w:rsidRDefault="001F107D" w:rsidP="009073B6">
      <w:pPr>
        <w:spacing w:after="0" w:line="240" w:lineRule="auto"/>
      </w:pPr>
      <w:r>
        <w:separator/>
      </w:r>
    </w:p>
  </w:footnote>
  <w:footnote w:type="continuationSeparator" w:id="0">
    <w:p w:rsidR="001F107D" w:rsidRDefault="001F107D" w:rsidP="0090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937"/>
      <w:docPartObj>
        <w:docPartGallery w:val="Page Numbers (Top of Page)"/>
        <w:docPartUnique/>
      </w:docPartObj>
    </w:sdtPr>
    <w:sdtEndPr/>
    <w:sdtContent>
      <w:p w:rsidR="00434A2C" w:rsidRDefault="00BE43EE">
        <w:pPr>
          <w:pStyle w:val="Header"/>
          <w:jc w:val="right"/>
        </w:pPr>
        <w:r w:rsidRPr="009073B6">
          <w:rPr>
            <w:rFonts w:ascii="TH SarabunIT๙" w:hAnsi="TH SarabunIT๙" w:cs="TH SarabunIT๙"/>
            <w:sz w:val="28"/>
          </w:rPr>
          <w:fldChar w:fldCharType="begin"/>
        </w:r>
        <w:r w:rsidR="00434A2C" w:rsidRPr="009073B6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073B6">
          <w:rPr>
            <w:rFonts w:ascii="TH SarabunIT๙" w:hAnsi="TH SarabunIT๙" w:cs="TH SarabunIT๙"/>
            <w:sz w:val="28"/>
          </w:rPr>
          <w:fldChar w:fldCharType="separate"/>
        </w:r>
        <w:r w:rsidR="00A72DC3">
          <w:rPr>
            <w:rFonts w:ascii="TH SarabunIT๙" w:hAnsi="TH SarabunIT๙" w:cs="TH SarabunIT๙"/>
            <w:noProof/>
            <w:sz w:val="28"/>
          </w:rPr>
          <w:t>2</w:t>
        </w:r>
        <w:r w:rsidRPr="009073B6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34A2C" w:rsidRDefault="00434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9"/>
    <w:rsid w:val="00017A1E"/>
    <w:rsid w:val="00022010"/>
    <w:rsid w:val="000238EF"/>
    <w:rsid w:val="000307B2"/>
    <w:rsid w:val="00036308"/>
    <w:rsid w:val="000364D0"/>
    <w:rsid w:val="000540DD"/>
    <w:rsid w:val="0005560D"/>
    <w:rsid w:val="0005634F"/>
    <w:rsid w:val="00057958"/>
    <w:rsid w:val="00062686"/>
    <w:rsid w:val="000676C5"/>
    <w:rsid w:val="00067CB7"/>
    <w:rsid w:val="00075E79"/>
    <w:rsid w:val="00081FEE"/>
    <w:rsid w:val="00092269"/>
    <w:rsid w:val="00094B8C"/>
    <w:rsid w:val="000A1D9A"/>
    <w:rsid w:val="000A6B47"/>
    <w:rsid w:val="000B274E"/>
    <w:rsid w:val="000B2801"/>
    <w:rsid w:val="000C54F2"/>
    <w:rsid w:val="000C5ADD"/>
    <w:rsid w:val="000C67F4"/>
    <w:rsid w:val="000C786C"/>
    <w:rsid w:val="00102028"/>
    <w:rsid w:val="00104F16"/>
    <w:rsid w:val="00106A3F"/>
    <w:rsid w:val="001115F6"/>
    <w:rsid w:val="001208ED"/>
    <w:rsid w:val="00130ABA"/>
    <w:rsid w:val="00132205"/>
    <w:rsid w:val="00141A78"/>
    <w:rsid w:val="00146310"/>
    <w:rsid w:val="00151D5C"/>
    <w:rsid w:val="0016104D"/>
    <w:rsid w:val="00162363"/>
    <w:rsid w:val="00166826"/>
    <w:rsid w:val="00170326"/>
    <w:rsid w:val="0017190E"/>
    <w:rsid w:val="001761AF"/>
    <w:rsid w:val="00177F80"/>
    <w:rsid w:val="0019102C"/>
    <w:rsid w:val="00193B1B"/>
    <w:rsid w:val="001A0645"/>
    <w:rsid w:val="001B0A93"/>
    <w:rsid w:val="001B1BBB"/>
    <w:rsid w:val="001C1529"/>
    <w:rsid w:val="001D1FC3"/>
    <w:rsid w:val="001D2293"/>
    <w:rsid w:val="001E3E0D"/>
    <w:rsid w:val="001E64A4"/>
    <w:rsid w:val="001E7A4F"/>
    <w:rsid w:val="001F107D"/>
    <w:rsid w:val="001F1917"/>
    <w:rsid w:val="0022206F"/>
    <w:rsid w:val="002253E8"/>
    <w:rsid w:val="002271A2"/>
    <w:rsid w:val="00236923"/>
    <w:rsid w:val="00246377"/>
    <w:rsid w:val="00253574"/>
    <w:rsid w:val="00263495"/>
    <w:rsid w:val="00275D2F"/>
    <w:rsid w:val="00276E73"/>
    <w:rsid w:val="00281135"/>
    <w:rsid w:val="002817E5"/>
    <w:rsid w:val="00282306"/>
    <w:rsid w:val="00282EE7"/>
    <w:rsid w:val="00293F2A"/>
    <w:rsid w:val="00296DD6"/>
    <w:rsid w:val="002A6EDB"/>
    <w:rsid w:val="002B3BA7"/>
    <w:rsid w:val="002C1079"/>
    <w:rsid w:val="002C4D89"/>
    <w:rsid w:val="002D0F6E"/>
    <w:rsid w:val="002D4038"/>
    <w:rsid w:val="002D4B5D"/>
    <w:rsid w:val="002D708B"/>
    <w:rsid w:val="002E7280"/>
    <w:rsid w:val="002F0E9F"/>
    <w:rsid w:val="002F1EDA"/>
    <w:rsid w:val="002F254B"/>
    <w:rsid w:val="002F4D92"/>
    <w:rsid w:val="002F79E2"/>
    <w:rsid w:val="00302B60"/>
    <w:rsid w:val="00302D28"/>
    <w:rsid w:val="00303FFA"/>
    <w:rsid w:val="003066F9"/>
    <w:rsid w:val="00315336"/>
    <w:rsid w:val="00316882"/>
    <w:rsid w:val="00323947"/>
    <w:rsid w:val="00325D7C"/>
    <w:rsid w:val="003348E8"/>
    <w:rsid w:val="00334B1A"/>
    <w:rsid w:val="003444FC"/>
    <w:rsid w:val="003445A7"/>
    <w:rsid w:val="003478AE"/>
    <w:rsid w:val="00347C77"/>
    <w:rsid w:val="00371FCE"/>
    <w:rsid w:val="0037218B"/>
    <w:rsid w:val="003721C5"/>
    <w:rsid w:val="00382FE0"/>
    <w:rsid w:val="00387C53"/>
    <w:rsid w:val="00395945"/>
    <w:rsid w:val="003971E0"/>
    <w:rsid w:val="003A1169"/>
    <w:rsid w:val="003A1922"/>
    <w:rsid w:val="003A1A30"/>
    <w:rsid w:val="003A3FA9"/>
    <w:rsid w:val="003B314F"/>
    <w:rsid w:val="003C0117"/>
    <w:rsid w:val="003C386C"/>
    <w:rsid w:val="003E62FD"/>
    <w:rsid w:val="003F1DD2"/>
    <w:rsid w:val="003F720E"/>
    <w:rsid w:val="00401DFB"/>
    <w:rsid w:val="00411D3F"/>
    <w:rsid w:val="00414095"/>
    <w:rsid w:val="00424981"/>
    <w:rsid w:val="00434A2C"/>
    <w:rsid w:val="0043720D"/>
    <w:rsid w:val="00437D42"/>
    <w:rsid w:val="00442C6F"/>
    <w:rsid w:val="00490DD6"/>
    <w:rsid w:val="004912EC"/>
    <w:rsid w:val="00494533"/>
    <w:rsid w:val="00495143"/>
    <w:rsid w:val="004B6419"/>
    <w:rsid w:val="004C0981"/>
    <w:rsid w:val="004F5821"/>
    <w:rsid w:val="00500E5D"/>
    <w:rsid w:val="00503744"/>
    <w:rsid w:val="00514FCF"/>
    <w:rsid w:val="00522C4A"/>
    <w:rsid w:val="0053131D"/>
    <w:rsid w:val="00531648"/>
    <w:rsid w:val="00531E08"/>
    <w:rsid w:val="005362AF"/>
    <w:rsid w:val="005409EC"/>
    <w:rsid w:val="0055384C"/>
    <w:rsid w:val="00556C29"/>
    <w:rsid w:val="00563607"/>
    <w:rsid w:val="00567776"/>
    <w:rsid w:val="005717B2"/>
    <w:rsid w:val="00594D06"/>
    <w:rsid w:val="00594F79"/>
    <w:rsid w:val="005A4700"/>
    <w:rsid w:val="005A58E7"/>
    <w:rsid w:val="005B5F88"/>
    <w:rsid w:val="006015C2"/>
    <w:rsid w:val="00603D99"/>
    <w:rsid w:val="006101D2"/>
    <w:rsid w:val="0061413D"/>
    <w:rsid w:val="006158EE"/>
    <w:rsid w:val="00632A99"/>
    <w:rsid w:val="00640BBA"/>
    <w:rsid w:val="00663663"/>
    <w:rsid w:val="00666569"/>
    <w:rsid w:val="00675077"/>
    <w:rsid w:val="006775E4"/>
    <w:rsid w:val="006822AC"/>
    <w:rsid w:val="00687F76"/>
    <w:rsid w:val="0069122D"/>
    <w:rsid w:val="006944E0"/>
    <w:rsid w:val="006A4F81"/>
    <w:rsid w:val="006C67B7"/>
    <w:rsid w:val="006D352E"/>
    <w:rsid w:val="006E0462"/>
    <w:rsid w:val="00713962"/>
    <w:rsid w:val="0072053E"/>
    <w:rsid w:val="0072697A"/>
    <w:rsid w:val="007401E1"/>
    <w:rsid w:val="0074264C"/>
    <w:rsid w:val="00743C31"/>
    <w:rsid w:val="00753308"/>
    <w:rsid w:val="00756113"/>
    <w:rsid w:val="00764856"/>
    <w:rsid w:val="00784D00"/>
    <w:rsid w:val="007A10B4"/>
    <w:rsid w:val="007A1CA6"/>
    <w:rsid w:val="007A240B"/>
    <w:rsid w:val="007A5D82"/>
    <w:rsid w:val="007B2146"/>
    <w:rsid w:val="007B5823"/>
    <w:rsid w:val="007C1F4B"/>
    <w:rsid w:val="007E0472"/>
    <w:rsid w:val="008031D7"/>
    <w:rsid w:val="0081543A"/>
    <w:rsid w:val="00815B4B"/>
    <w:rsid w:val="00823708"/>
    <w:rsid w:val="00831635"/>
    <w:rsid w:val="0084163A"/>
    <w:rsid w:val="008442F2"/>
    <w:rsid w:val="00851852"/>
    <w:rsid w:val="00880D14"/>
    <w:rsid w:val="00881CA1"/>
    <w:rsid w:val="00885F68"/>
    <w:rsid w:val="00892F3C"/>
    <w:rsid w:val="008B4F8D"/>
    <w:rsid w:val="008D0F21"/>
    <w:rsid w:val="008E1D22"/>
    <w:rsid w:val="008F37FE"/>
    <w:rsid w:val="009073B6"/>
    <w:rsid w:val="00915A59"/>
    <w:rsid w:val="009168AA"/>
    <w:rsid w:val="00923F77"/>
    <w:rsid w:val="00924D73"/>
    <w:rsid w:val="009328BE"/>
    <w:rsid w:val="00943317"/>
    <w:rsid w:val="00943866"/>
    <w:rsid w:val="00955A76"/>
    <w:rsid w:val="00961152"/>
    <w:rsid w:val="00963F10"/>
    <w:rsid w:val="009817DD"/>
    <w:rsid w:val="00982375"/>
    <w:rsid w:val="00991971"/>
    <w:rsid w:val="009966E7"/>
    <w:rsid w:val="009B4C3B"/>
    <w:rsid w:val="009C036E"/>
    <w:rsid w:val="009D30FD"/>
    <w:rsid w:val="009E1E82"/>
    <w:rsid w:val="009F03A4"/>
    <w:rsid w:val="00A12BA5"/>
    <w:rsid w:val="00A149A3"/>
    <w:rsid w:val="00A17B3B"/>
    <w:rsid w:val="00A21CE7"/>
    <w:rsid w:val="00A27468"/>
    <w:rsid w:val="00A35227"/>
    <w:rsid w:val="00A47182"/>
    <w:rsid w:val="00A602FF"/>
    <w:rsid w:val="00A72DC3"/>
    <w:rsid w:val="00A7627A"/>
    <w:rsid w:val="00A90313"/>
    <w:rsid w:val="00A94ECE"/>
    <w:rsid w:val="00A96B7A"/>
    <w:rsid w:val="00A973FE"/>
    <w:rsid w:val="00AA7D8D"/>
    <w:rsid w:val="00AB3F0E"/>
    <w:rsid w:val="00AB709E"/>
    <w:rsid w:val="00AF6DA4"/>
    <w:rsid w:val="00B0203D"/>
    <w:rsid w:val="00B07BB3"/>
    <w:rsid w:val="00B32278"/>
    <w:rsid w:val="00B3232D"/>
    <w:rsid w:val="00B3433A"/>
    <w:rsid w:val="00B417C6"/>
    <w:rsid w:val="00B427E0"/>
    <w:rsid w:val="00B45C62"/>
    <w:rsid w:val="00B6270B"/>
    <w:rsid w:val="00B64854"/>
    <w:rsid w:val="00B70322"/>
    <w:rsid w:val="00B76028"/>
    <w:rsid w:val="00B92AC5"/>
    <w:rsid w:val="00BA6F7A"/>
    <w:rsid w:val="00BB3EB2"/>
    <w:rsid w:val="00BC06E0"/>
    <w:rsid w:val="00BC1EB4"/>
    <w:rsid w:val="00BC6904"/>
    <w:rsid w:val="00BC7B0B"/>
    <w:rsid w:val="00BD1769"/>
    <w:rsid w:val="00BE2D45"/>
    <w:rsid w:val="00BE43EE"/>
    <w:rsid w:val="00BE645F"/>
    <w:rsid w:val="00C41BAF"/>
    <w:rsid w:val="00C44D4E"/>
    <w:rsid w:val="00C61523"/>
    <w:rsid w:val="00C67447"/>
    <w:rsid w:val="00C7498D"/>
    <w:rsid w:val="00C7691F"/>
    <w:rsid w:val="00C7788A"/>
    <w:rsid w:val="00C80101"/>
    <w:rsid w:val="00C91547"/>
    <w:rsid w:val="00C96374"/>
    <w:rsid w:val="00CA6572"/>
    <w:rsid w:val="00CC7D31"/>
    <w:rsid w:val="00CD0575"/>
    <w:rsid w:val="00CD411B"/>
    <w:rsid w:val="00CE494D"/>
    <w:rsid w:val="00D04EA5"/>
    <w:rsid w:val="00D06C6F"/>
    <w:rsid w:val="00D15391"/>
    <w:rsid w:val="00D233EA"/>
    <w:rsid w:val="00D244FE"/>
    <w:rsid w:val="00D26170"/>
    <w:rsid w:val="00D311A0"/>
    <w:rsid w:val="00D343D7"/>
    <w:rsid w:val="00D4685A"/>
    <w:rsid w:val="00D54BDC"/>
    <w:rsid w:val="00D60CC6"/>
    <w:rsid w:val="00D62B4E"/>
    <w:rsid w:val="00D64EB5"/>
    <w:rsid w:val="00D7567B"/>
    <w:rsid w:val="00DB7B77"/>
    <w:rsid w:val="00DC1530"/>
    <w:rsid w:val="00DC28AC"/>
    <w:rsid w:val="00DC58F7"/>
    <w:rsid w:val="00DC7241"/>
    <w:rsid w:val="00DD5632"/>
    <w:rsid w:val="00DE26CA"/>
    <w:rsid w:val="00DE404A"/>
    <w:rsid w:val="00DE49AD"/>
    <w:rsid w:val="00DE61ED"/>
    <w:rsid w:val="00DF2381"/>
    <w:rsid w:val="00DF25D8"/>
    <w:rsid w:val="00DF38C6"/>
    <w:rsid w:val="00DF7018"/>
    <w:rsid w:val="00E03E20"/>
    <w:rsid w:val="00E25B72"/>
    <w:rsid w:val="00E325CB"/>
    <w:rsid w:val="00E56C30"/>
    <w:rsid w:val="00E62AC3"/>
    <w:rsid w:val="00E654CC"/>
    <w:rsid w:val="00E766CC"/>
    <w:rsid w:val="00E8295B"/>
    <w:rsid w:val="00E848CD"/>
    <w:rsid w:val="00E90E8F"/>
    <w:rsid w:val="00E94F15"/>
    <w:rsid w:val="00EA3522"/>
    <w:rsid w:val="00EA5B67"/>
    <w:rsid w:val="00EA7875"/>
    <w:rsid w:val="00EB19B5"/>
    <w:rsid w:val="00EC0561"/>
    <w:rsid w:val="00EC76E8"/>
    <w:rsid w:val="00ED6804"/>
    <w:rsid w:val="00EF06D6"/>
    <w:rsid w:val="00EF7934"/>
    <w:rsid w:val="00F02994"/>
    <w:rsid w:val="00F079EC"/>
    <w:rsid w:val="00F4269F"/>
    <w:rsid w:val="00F54C4D"/>
    <w:rsid w:val="00F61DA7"/>
    <w:rsid w:val="00F82D33"/>
    <w:rsid w:val="00F855A3"/>
    <w:rsid w:val="00F93B6E"/>
    <w:rsid w:val="00F94BA2"/>
    <w:rsid w:val="00F95F39"/>
    <w:rsid w:val="00F96207"/>
    <w:rsid w:val="00FB174E"/>
    <w:rsid w:val="00FB1825"/>
    <w:rsid w:val="00FC75B4"/>
    <w:rsid w:val="00FD06AC"/>
    <w:rsid w:val="00FD30DB"/>
    <w:rsid w:val="00FD3FFB"/>
    <w:rsid w:val="00FE1DC4"/>
    <w:rsid w:val="00FE2DF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36F93-D1F1-409F-866C-A957600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B6"/>
  </w:style>
  <w:style w:type="paragraph" w:styleId="Footer">
    <w:name w:val="footer"/>
    <w:basedOn w:val="Normal"/>
    <w:link w:val="FooterChar"/>
    <w:uiPriority w:val="99"/>
    <w:semiHidden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3F9C-AD10-45C6-8DD0-4C8DEA29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0320knip</dc:creator>
  <cp:lastModifiedBy>jutarat   sabumuang</cp:lastModifiedBy>
  <cp:revision>2</cp:revision>
  <cp:lastPrinted>2014-12-04T02:45:00Z</cp:lastPrinted>
  <dcterms:created xsi:type="dcterms:W3CDTF">2014-12-08T11:20:00Z</dcterms:created>
  <dcterms:modified xsi:type="dcterms:W3CDTF">2014-12-08T11:20:00Z</dcterms:modified>
</cp:coreProperties>
</file>